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248F" w14:textId="77777777" w:rsidR="00062F14" w:rsidRPr="00697583" w:rsidRDefault="00062F14" w:rsidP="00697583">
      <w:pPr>
        <w:spacing w:line="276" w:lineRule="auto"/>
        <w:contextualSpacing/>
        <w:rPr>
          <w:rFonts w:cstheme="minorHAnsi"/>
          <w:b/>
        </w:rPr>
      </w:pPr>
      <w:r w:rsidRPr="00697583">
        <w:rPr>
          <w:rFonts w:cstheme="minorHAnsi"/>
          <w:b/>
        </w:rPr>
        <w:t xml:space="preserve">ΒΟΥΛΗ ΤΩΝ ΕΛΛΗΝΩΝ </w:t>
      </w:r>
    </w:p>
    <w:p w14:paraId="2261872D" w14:textId="77777777" w:rsidR="00062F14" w:rsidRPr="00697583" w:rsidRDefault="00062F14" w:rsidP="00697583">
      <w:pPr>
        <w:spacing w:line="276" w:lineRule="auto"/>
        <w:contextualSpacing/>
        <w:rPr>
          <w:rFonts w:cstheme="minorHAnsi"/>
          <w:b/>
        </w:rPr>
      </w:pPr>
      <w:r w:rsidRPr="00697583">
        <w:rPr>
          <w:rFonts w:cstheme="minorHAnsi"/>
          <w:b/>
        </w:rPr>
        <w:t xml:space="preserve">ΠΕΡΙΟΔΟΣ Κ΄- ΣΥΝΟΔΟΣ Β΄ </w:t>
      </w:r>
    </w:p>
    <w:p w14:paraId="128B7B54" w14:textId="77777777" w:rsidR="00062F14" w:rsidRPr="00697583" w:rsidRDefault="00062F14" w:rsidP="00697583">
      <w:pPr>
        <w:spacing w:line="276" w:lineRule="auto"/>
        <w:contextualSpacing/>
        <w:rPr>
          <w:rFonts w:cstheme="minorHAnsi"/>
          <w:b/>
        </w:rPr>
      </w:pPr>
      <w:r w:rsidRPr="00697583">
        <w:rPr>
          <w:rFonts w:cstheme="minorHAnsi"/>
          <w:b/>
        </w:rPr>
        <w:t>ΔΙΑΡΚΗΣ ΕΠΙΤΡΟΠΗ ΟΙΚΟΝΟΜΙΚΩΝ ΥΠΟΘΕΣΕΩΝ</w:t>
      </w:r>
    </w:p>
    <w:p w14:paraId="0C06FEEA" w14:textId="77777777" w:rsidR="00062F14" w:rsidRPr="00697583" w:rsidRDefault="00062F14" w:rsidP="00697583">
      <w:pPr>
        <w:spacing w:line="276" w:lineRule="auto"/>
        <w:ind w:left="-142" w:firstLine="720"/>
        <w:contextualSpacing/>
        <w:jc w:val="both"/>
        <w:rPr>
          <w:rFonts w:cstheme="minorHAnsi"/>
          <w:b/>
        </w:rPr>
      </w:pPr>
    </w:p>
    <w:p w14:paraId="036E0FBC" w14:textId="77777777" w:rsidR="00062F14" w:rsidRPr="00697583" w:rsidRDefault="00062F14" w:rsidP="00697583">
      <w:pPr>
        <w:spacing w:line="276" w:lineRule="auto"/>
        <w:ind w:firstLine="720"/>
        <w:contextualSpacing/>
        <w:jc w:val="both"/>
        <w:rPr>
          <w:rFonts w:cstheme="minorHAnsi"/>
          <w:b/>
        </w:rPr>
      </w:pPr>
      <w:r w:rsidRPr="00697583">
        <w:rPr>
          <w:rFonts w:cstheme="minorHAnsi"/>
          <w:b/>
        </w:rPr>
        <w:tab/>
      </w:r>
      <w:r w:rsidRPr="00697583">
        <w:rPr>
          <w:rFonts w:cstheme="minorHAnsi"/>
          <w:b/>
        </w:rPr>
        <w:tab/>
      </w:r>
      <w:r w:rsidRPr="00697583">
        <w:rPr>
          <w:rFonts w:cstheme="minorHAnsi"/>
          <w:b/>
        </w:rPr>
        <w:tab/>
      </w:r>
      <w:r w:rsidRPr="00697583">
        <w:rPr>
          <w:rFonts w:cstheme="minorHAnsi"/>
          <w:b/>
        </w:rPr>
        <w:tab/>
      </w:r>
      <w:r w:rsidRPr="00697583">
        <w:rPr>
          <w:rFonts w:cstheme="minorHAnsi"/>
          <w:b/>
        </w:rPr>
        <w:tab/>
      </w:r>
      <w:r w:rsidRPr="00697583">
        <w:rPr>
          <w:rFonts w:cstheme="minorHAnsi"/>
          <w:b/>
        </w:rPr>
        <w:tab/>
      </w:r>
      <w:r w:rsidRPr="00697583">
        <w:rPr>
          <w:rFonts w:cstheme="minorHAnsi"/>
          <w:b/>
        </w:rPr>
        <w:tab/>
      </w:r>
      <w:r w:rsidRPr="00697583">
        <w:rPr>
          <w:rFonts w:cstheme="minorHAnsi"/>
          <w:b/>
        </w:rPr>
        <w:tab/>
      </w:r>
      <w:r w:rsidRPr="00697583">
        <w:rPr>
          <w:rFonts w:cstheme="minorHAnsi"/>
          <w:b/>
        </w:rPr>
        <w:tab/>
      </w:r>
    </w:p>
    <w:p w14:paraId="305E3FAB" w14:textId="3E4575E1" w:rsidR="00062F14" w:rsidRPr="00697583" w:rsidRDefault="00062F14" w:rsidP="00697583">
      <w:pPr>
        <w:spacing w:line="276" w:lineRule="auto"/>
        <w:ind w:right="-199" w:firstLine="720"/>
        <w:contextualSpacing/>
        <w:jc w:val="right"/>
        <w:rPr>
          <w:rFonts w:cstheme="minorHAnsi"/>
          <w:b/>
          <w:spacing w:val="20"/>
          <w:u w:val="single"/>
        </w:rPr>
      </w:pPr>
      <w:r w:rsidRPr="00697583">
        <w:rPr>
          <w:rFonts w:cstheme="minorHAnsi"/>
          <w:b/>
        </w:rPr>
        <w:t xml:space="preserve">      </w:t>
      </w:r>
      <w:r w:rsidRPr="00697583">
        <w:rPr>
          <w:rFonts w:cstheme="minorHAnsi"/>
          <w:b/>
        </w:rPr>
        <w:tab/>
      </w:r>
      <w:r w:rsidRPr="00697583">
        <w:rPr>
          <w:rFonts w:cstheme="minorHAnsi"/>
          <w:b/>
        </w:rPr>
        <w:tab/>
      </w:r>
      <w:r w:rsidRPr="00697583">
        <w:rPr>
          <w:rFonts w:cstheme="minorHAnsi"/>
          <w:b/>
        </w:rPr>
        <w:tab/>
      </w:r>
      <w:r w:rsidRPr="00697583">
        <w:rPr>
          <w:rFonts w:cstheme="minorHAnsi"/>
          <w:b/>
        </w:rPr>
        <w:tab/>
      </w:r>
      <w:r w:rsidRPr="00697583">
        <w:rPr>
          <w:rFonts w:cstheme="minorHAnsi"/>
          <w:b/>
        </w:rPr>
        <w:tab/>
      </w:r>
      <w:r w:rsidRPr="00697583">
        <w:rPr>
          <w:rFonts w:cstheme="minorHAnsi"/>
          <w:b/>
        </w:rPr>
        <w:tab/>
      </w:r>
      <w:r w:rsidRPr="00697583">
        <w:rPr>
          <w:rFonts w:cstheme="minorHAnsi"/>
          <w:b/>
        </w:rPr>
        <w:tab/>
      </w:r>
      <w:r w:rsidRPr="00697583">
        <w:rPr>
          <w:rFonts w:cstheme="minorHAnsi"/>
          <w:b/>
        </w:rPr>
        <w:tab/>
      </w:r>
    </w:p>
    <w:p w14:paraId="2ABD4895" w14:textId="77777777" w:rsidR="00062F14" w:rsidRPr="00697583" w:rsidRDefault="00062F14" w:rsidP="00697583">
      <w:pPr>
        <w:spacing w:line="276" w:lineRule="auto"/>
        <w:ind w:firstLine="720"/>
        <w:contextualSpacing/>
        <w:jc w:val="both"/>
        <w:rPr>
          <w:rFonts w:cstheme="minorHAnsi"/>
          <w:b/>
        </w:rPr>
      </w:pPr>
    </w:p>
    <w:p w14:paraId="3A963E37" w14:textId="77777777" w:rsidR="00062F14" w:rsidRPr="00697583" w:rsidRDefault="00062F14" w:rsidP="00697583">
      <w:pPr>
        <w:keepNext/>
        <w:spacing w:line="276" w:lineRule="auto"/>
        <w:ind w:firstLine="720"/>
        <w:contextualSpacing/>
        <w:jc w:val="both"/>
        <w:outlineLvl w:val="1"/>
        <w:rPr>
          <w:rFonts w:cstheme="minorHAnsi"/>
          <w:b/>
          <w:u w:val="single"/>
        </w:rPr>
      </w:pPr>
    </w:p>
    <w:p w14:paraId="30DDA5C3" w14:textId="77777777" w:rsidR="00062F14" w:rsidRPr="00697583" w:rsidRDefault="00062F14" w:rsidP="00697583">
      <w:pPr>
        <w:tabs>
          <w:tab w:val="left" w:pos="7375"/>
        </w:tabs>
        <w:spacing w:line="276" w:lineRule="auto"/>
        <w:ind w:firstLine="720"/>
        <w:contextualSpacing/>
        <w:jc w:val="center"/>
        <w:rPr>
          <w:rFonts w:cstheme="minorHAnsi"/>
          <w:b/>
        </w:rPr>
      </w:pPr>
      <w:r w:rsidRPr="00697583">
        <w:rPr>
          <w:rFonts w:cstheme="minorHAnsi"/>
          <w:b/>
        </w:rPr>
        <w:t>ΠΡ Α Κ Τ Ι Κ Ο</w:t>
      </w:r>
    </w:p>
    <w:p w14:paraId="422D0541" w14:textId="77777777" w:rsidR="00062F14" w:rsidRPr="00697583" w:rsidRDefault="00062F14" w:rsidP="00697583">
      <w:pPr>
        <w:spacing w:line="276" w:lineRule="auto"/>
        <w:ind w:firstLine="720"/>
        <w:contextualSpacing/>
        <w:jc w:val="center"/>
        <w:rPr>
          <w:rFonts w:cstheme="minorHAnsi"/>
          <w:b/>
        </w:rPr>
      </w:pPr>
      <w:r w:rsidRPr="00697583">
        <w:rPr>
          <w:rFonts w:cstheme="minorHAnsi"/>
          <w:b/>
        </w:rPr>
        <w:t>(Άρθρο 40 παρ. 1 Κ.τ.Β.)</w:t>
      </w:r>
    </w:p>
    <w:p w14:paraId="542F592B" w14:textId="77777777" w:rsidR="00062F14" w:rsidRPr="00697583" w:rsidRDefault="00062F14" w:rsidP="00697583">
      <w:pPr>
        <w:tabs>
          <w:tab w:val="left" w:pos="7375"/>
        </w:tabs>
        <w:spacing w:line="276" w:lineRule="auto"/>
        <w:ind w:firstLine="720"/>
        <w:contextualSpacing/>
        <w:jc w:val="both"/>
        <w:rPr>
          <w:rFonts w:cstheme="minorHAnsi"/>
          <w:b/>
          <w:u w:val="single"/>
        </w:rPr>
      </w:pPr>
      <w:r w:rsidRPr="00697583">
        <w:rPr>
          <w:rFonts w:cstheme="minorHAnsi"/>
          <w:b/>
        </w:rPr>
        <w:t xml:space="preserve">                                                     </w:t>
      </w:r>
    </w:p>
    <w:p w14:paraId="377C9632"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Στην Αθήνα, σήμερα, 23 Ιουλίου 2025, ημέρα Τετάρτη και ώρα 13.10΄, στην </w:t>
      </w:r>
      <w:r w:rsidRPr="00697583">
        <w:rPr>
          <w:rFonts w:cstheme="minorHAnsi"/>
          <w:bCs/>
        </w:rPr>
        <w:t xml:space="preserve">Αίθουσα «Προέδρου Δημητρίου Γεωργ. Παπασπύρου» (150) </w:t>
      </w:r>
      <w:r w:rsidRPr="00697583">
        <w:rPr>
          <w:rFonts w:cstheme="minorHAnsi"/>
        </w:rPr>
        <w:t>τ</w:t>
      </w:r>
      <w:r w:rsidRPr="00697583">
        <w:rPr>
          <w:rFonts w:cstheme="minorHAnsi"/>
          <w:lang w:val="en-US"/>
        </w:rPr>
        <w:t>o</w:t>
      </w:r>
      <w:r w:rsidRPr="00697583">
        <w:rPr>
          <w:rFonts w:cstheme="minorHAnsi"/>
        </w:rPr>
        <w:t>υ Μεγάρου της Βουλής, συνεδρίασε η Διαρκής Επιτροπή Οικονομικών Υποθέσεων υπό την προεδρία του Προέδρου της, κ. Αθανασίου Καββαδά, με θέμα ημερήσιας διάταξης τη συνέχιση της επεξεργασίας και εξέτασης του σχεδίου νόμου του Υπουργείου Εθνικής Οικονομίας και Οικονομικών «Εθνικός Τελωνειακός Κώδικας και άλλες διατάξεις – Συνταξιοδοτικές διατάξεις»  (4η συνεδρίαση – β΄ανάγνωση).</w:t>
      </w:r>
    </w:p>
    <w:p w14:paraId="419AD242" w14:textId="77777777" w:rsidR="00062F14" w:rsidRPr="00697583" w:rsidRDefault="00062F14" w:rsidP="00697583">
      <w:pPr>
        <w:spacing w:line="276" w:lineRule="auto"/>
        <w:ind w:firstLine="720"/>
        <w:contextualSpacing/>
        <w:jc w:val="both"/>
        <w:rPr>
          <w:rFonts w:cstheme="minorHAnsi"/>
          <w:bCs/>
        </w:rPr>
      </w:pPr>
      <w:r w:rsidRPr="00697583">
        <w:rPr>
          <w:rFonts w:cstheme="minorHAnsi"/>
        </w:rPr>
        <w:t xml:space="preserve">Στη συνεδρίαση παρέστησαν </w:t>
      </w:r>
      <w:r w:rsidRPr="00697583">
        <w:rPr>
          <w:rFonts w:cstheme="minorHAnsi"/>
          <w:bCs/>
        </w:rPr>
        <w:t xml:space="preserve">ο Υφυπουργός Εθνικής Οικονομίας και Οικονομικών, κ. </w:t>
      </w:r>
      <w:r w:rsidRPr="00697583">
        <w:rPr>
          <w:rFonts w:cstheme="minorHAnsi"/>
        </w:rPr>
        <w:t>Γεώργιος Κώτσηρας</w:t>
      </w:r>
      <w:r w:rsidRPr="00697583">
        <w:rPr>
          <w:rFonts w:cstheme="minorHAnsi"/>
          <w:bCs/>
        </w:rPr>
        <w:t xml:space="preserve">, </w:t>
      </w:r>
      <w:r w:rsidRPr="00697583">
        <w:rPr>
          <w:rFonts w:cstheme="minorHAnsi"/>
        </w:rPr>
        <w:t>η Γενική Γραμματέας Φορολογικής Πολιτικής στο Υπουργείο Εθνικής Οικονομίας και Οικονομικών, κυρία Χρύσα Μήλιου, καθώς και αρμόδιοι υπηρεσιακοί παράγοντες.</w:t>
      </w:r>
    </w:p>
    <w:p w14:paraId="6B80FC80" w14:textId="77777777" w:rsidR="00062F14" w:rsidRPr="00697583" w:rsidRDefault="00062F14" w:rsidP="00697583">
      <w:pPr>
        <w:spacing w:line="276" w:lineRule="auto"/>
        <w:ind w:firstLine="720"/>
        <w:contextualSpacing/>
        <w:jc w:val="both"/>
        <w:rPr>
          <w:rFonts w:cstheme="minorHAnsi"/>
        </w:rPr>
      </w:pPr>
      <w:r w:rsidRPr="00697583">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9103BF0" w14:textId="7D9CE005" w:rsidR="00062F14" w:rsidRPr="00697583" w:rsidRDefault="00062F14" w:rsidP="00697583">
      <w:pPr>
        <w:spacing w:line="276" w:lineRule="auto"/>
        <w:ind w:firstLine="720"/>
        <w:contextualSpacing/>
        <w:jc w:val="both"/>
        <w:rPr>
          <w:rFonts w:cstheme="minorHAnsi"/>
        </w:rPr>
      </w:pPr>
      <w:r w:rsidRPr="00697583">
        <w:rPr>
          <w:rFonts w:cstheme="minorHAnsi"/>
        </w:rPr>
        <w:t xml:space="preserve">Παρόντες ήταν οι Βουλευτές κ.κ. </w:t>
      </w:r>
      <w:r w:rsidR="00505603" w:rsidRPr="00697583">
        <w:rPr>
          <w:rFonts w:cstheme="minorHAnsi"/>
        </w:rPr>
        <w:t xml:space="preserve">Αβραμόπουλος Δημήτριος, Ακτύπης Διονύσιος, Αραμπατζή Φωτεινή, Αυγενάκης Ελευθέριος, Αυγερινοπούλου Διονυσία – Θεοδώρα, Βεσυρόπουλος Απόστολος,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Μανωλάκου Διαμάντω, </w:t>
      </w:r>
      <w:r w:rsidR="00505603" w:rsidRPr="00697583">
        <w:rPr>
          <w:rFonts w:cstheme="minorHAnsi"/>
        </w:rPr>
        <w:tab/>
        <w:t xml:space="preserve">Συντυχάκης Εμμανουήλ,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 </w:t>
      </w:r>
    </w:p>
    <w:p w14:paraId="4ED82880" w14:textId="76A35DC0" w:rsidR="00062F14" w:rsidRPr="00697583" w:rsidRDefault="00062F14" w:rsidP="00697583">
      <w:pPr>
        <w:spacing w:line="276" w:lineRule="auto"/>
        <w:ind w:firstLine="720"/>
        <w:contextualSpacing/>
        <w:jc w:val="both"/>
        <w:rPr>
          <w:rFonts w:cstheme="minorHAnsi"/>
        </w:rPr>
      </w:pPr>
      <w:r w:rsidRPr="00697583">
        <w:rPr>
          <w:rFonts w:cstheme="minorHAnsi"/>
          <w:b/>
        </w:rPr>
        <w:t xml:space="preserve">ΑΘΑΝΑΣΙΟΣ ΚΑΒΒΑΔΑΣ (Πρόεδρος της Επιτροπής): </w:t>
      </w:r>
      <w:r w:rsidRPr="00697583">
        <w:rPr>
          <w:rFonts w:cstheme="minorHAnsi"/>
        </w:rPr>
        <w:t xml:space="preserve">Κυρίες και κύριοι συνάδελφοι, αρχίζει η </w:t>
      </w:r>
      <w:r w:rsidR="003E2751">
        <w:rPr>
          <w:rFonts w:cstheme="minorHAnsi"/>
        </w:rPr>
        <w:t>τέταρτη</w:t>
      </w:r>
      <w:r w:rsidRPr="00697583">
        <w:rPr>
          <w:rFonts w:cstheme="minorHAnsi"/>
        </w:rPr>
        <w:t xml:space="preserve"> συνεδρίαση της Διαρκούς Επιτροπής Οικονομικών Υποθέσεων με θέμα ημερήσιας διάταξης τη συνέχιση της επεξεργασίας και εξέτασης του σχεδίου νόμου του </w:t>
      </w:r>
      <w:r w:rsidRPr="00697583">
        <w:rPr>
          <w:rFonts w:cstheme="minorHAnsi"/>
        </w:rPr>
        <w:lastRenderedPageBreak/>
        <w:t>Υπουργείου Εθνικής Οικονομίας και Οικονομικών «Εθνικός Τελωνειακός Κώδικας και άλλες διατάξεις – Συνταξιοδοτικές διατάξεις».</w:t>
      </w:r>
    </w:p>
    <w:p w14:paraId="559686D2" w14:textId="77777777" w:rsidR="00062F14" w:rsidRPr="00697583" w:rsidRDefault="00062F14" w:rsidP="00697583">
      <w:pPr>
        <w:spacing w:line="276" w:lineRule="auto"/>
        <w:ind w:firstLine="720"/>
        <w:contextualSpacing/>
        <w:jc w:val="both"/>
        <w:rPr>
          <w:rFonts w:cstheme="minorHAnsi"/>
        </w:rPr>
      </w:pPr>
      <w:r w:rsidRPr="00697583">
        <w:rPr>
          <w:rFonts w:cstheme="minorHAnsi"/>
        </w:rPr>
        <w:t>Στη συνεδρίαση παρίσταται ο Υφυπουργός Εθνικής Οικονομίας και Οικονομικών, κ. Γεώργιος Κώτσηρας και η Γενική Γραμματέας Φορολογικής Πολιτικής, κυρία Χρύσα Μήλιου.</w:t>
      </w:r>
    </w:p>
    <w:p w14:paraId="0ABF1BB5" w14:textId="77777777" w:rsidR="00062F14" w:rsidRPr="00697583" w:rsidRDefault="00062F14" w:rsidP="00697583">
      <w:pPr>
        <w:spacing w:line="276" w:lineRule="auto"/>
        <w:ind w:firstLine="720"/>
        <w:contextualSpacing/>
        <w:jc w:val="both"/>
        <w:rPr>
          <w:rFonts w:cstheme="minorHAnsi"/>
          <w:b/>
        </w:rPr>
      </w:pPr>
      <w:r w:rsidRPr="00697583">
        <w:rPr>
          <w:rFonts w:cstheme="minorHAnsi"/>
        </w:rPr>
        <w:t>Θα ξεκινήσουμε με τον Εισηγητή της Πλειοψηφίας, κ, Μιχάλη Λιβανό, για 15 λεπτά.</w:t>
      </w:r>
    </w:p>
    <w:p w14:paraId="60969411" w14:textId="77777777" w:rsidR="00062F14" w:rsidRPr="00697583" w:rsidRDefault="00062F14" w:rsidP="00697583">
      <w:pPr>
        <w:spacing w:line="276" w:lineRule="auto"/>
        <w:ind w:firstLine="720"/>
        <w:contextualSpacing/>
        <w:jc w:val="both"/>
        <w:rPr>
          <w:rFonts w:cstheme="minorHAnsi"/>
        </w:rPr>
      </w:pPr>
      <w:r w:rsidRPr="00697583">
        <w:rPr>
          <w:rFonts w:cstheme="minorHAnsi"/>
          <w:b/>
        </w:rPr>
        <w:t xml:space="preserve">ΜΙΧΑΗΛ ΛΙΒΑΝΟΣ (Εισηγητής της Πλειοψηφίας): </w:t>
      </w:r>
      <w:r w:rsidRPr="00697583">
        <w:rPr>
          <w:rFonts w:cstheme="minorHAnsi"/>
        </w:rPr>
        <w:t xml:space="preserve"> Ευχαριστώ πολύ, κύριε Πρόεδρε. Κύριε Υπουργέ, κυρίες και κύριοι συνάδελφοι, πριν ξεκινήσω την εισήγησή μου στην κατ’ άρθρο β΄ ανάγνωση του νομοσχεδίου, θα ήθελα να κάνω μια μικρή αναφορά για την τροπολογία που κατέθεσε ο Υπουργός για την κατάργηση προμηθειών και χρεώσεων των τραπεζών και παρόχων </w:t>
      </w:r>
      <w:r w:rsidRPr="00697583">
        <w:rPr>
          <w:rFonts w:cstheme="minorHAnsi"/>
          <w:lang w:val="en-US"/>
        </w:rPr>
        <w:t>ATM</w:t>
      </w:r>
      <w:r w:rsidRPr="00697583">
        <w:rPr>
          <w:rFonts w:cstheme="minorHAnsi"/>
        </w:rPr>
        <w:t>.</w:t>
      </w:r>
    </w:p>
    <w:p w14:paraId="0BBB3B8D" w14:textId="03622275" w:rsidR="00062F14" w:rsidRPr="00697583" w:rsidRDefault="00062F14" w:rsidP="00697583">
      <w:pPr>
        <w:spacing w:line="276" w:lineRule="auto"/>
        <w:ind w:firstLine="720"/>
        <w:contextualSpacing/>
        <w:jc w:val="both"/>
        <w:rPr>
          <w:rFonts w:cstheme="minorHAnsi"/>
        </w:rPr>
      </w:pPr>
      <w:r w:rsidRPr="00697583">
        <w:rPr>
          <w:rFonts w:cstheme="minorHAnsi"/>
        </w:rPr>
        <w:t xml:space="preserve">Η </w:t>
      </w:r>
      <w:r w:rsidR="006052BA">
        <w:rPr>
          <w:rFonts w:cstheme="minorHAnsi"/>
        </w:rPr>
        <w:t>Κ</w:t>
      </w:r>
      <w:r w:rsidRPr="00697583">
        <w:rPr>
          <w:rFonts w:cstheme="minorHAnsi"/>
        </w:rPr>
        <w:t>υβέρνηση στέλνει ένα σαφές μήνυμα πως, όταν οι κανόνες δεν τηρούνται, όταν ο πολίτης επιβαρύνεται άδικα ενώ θα έπρεπε να εξυπηρετείται, εμείς παρεμβαίνουμε και αυτό θα συνεχίσουμε να κάνουμε. Τον περασμένο Δεκέμβριο θεσπίσαμε για πρώτη φορά κανόνες για να περιοριστούν οι υπερβολικές τραπεζικές χρεώσεις. Όμως κάποιοι έψαξαν τρόπους και πλάγιες διαδρομές για να συνεχίσουν καταχρηστικές χρεώσεις στους πολίτες. Η νέα τροπολογία κλείνει οριστικά τέτοιου τύπου παραθυράκια. Έτσι, μηδενίζεται η προμήθεια για κάθε ανάληψη από ΑΤΜ άλλης τράπεζας του συστήματος ΔΙΑΣ, αλλά και από τρίτο πάροχο που έχει μετοχική σχέση με την τράπεζα, ενώ επιβάλλεται όριο, πλαφόν, έως 1,5 ευρώ για τις χρεώσεις από τρίτους παρόχους και για τις πάσης άλλης φύσεως χρεώσεις.</w:t>
      </w:r>
    </w:p>
    <w:p w14:paraId="28E84EDD" w14:textId="74508C54" w:rsidR="00062F14" w:rsidRPr="00697583" w:rsidRDefault="00062F14" w:rsidP="00697583">
      <w:pPr>
        <w:spacing w:line="276" w:lineRule="auto"/>
        <w:ind w:firstLine="720"/>
        <w:contextualSpacing/>
        <w:jc w:val="both"/>
        <w:rPr>
          <w:rFonts w:cstheme="minorHAnsi"/>
        </w:rPr>
      </w:pPr>
      <w:r w:rsidRPr="00697583">
        <w:rPr>
          <w:rFonts w:cstheme="minorHAnsi"/>
        </w:rPr>
        <w:t>Πάμε τώρα στο νομοσχέδιο και τις διατάξεις του. Ο σκοπός της κωδικοποίησης του νέου Τελωνειακού Κανονισμού και συνολικά του νομοσχεδίου έχει ουσιαστικά πέντε βασικούς άξονες. Τους είπαμε και στην προηγούμενη συνεδρίαση και τους επαναλαμβάνω:</w:t>
      </w:r>
    </w:p>
    <w:p w14:paraId="7326486D"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Τον εκσυγχρονισμό και την προσαρμογή στην ευρωπαϊκή νομοθεσία και οδηγίες.</w:t>
      </w:r>
    </w:p>
    <w:p w14:paraId="1EB57D21"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Την ενσωμάτωση ψηφιακών εργαλείων και την ενίσχυση της διαλειτουργικότητας των Τελωνειακών Αρχών με άλλους ελεγκτικούς μηχανισμούς δημοσίων φορέων.</w:t>
      </w:r>
    </w:p>
    <w:p w14:paraId="338E1476"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Την ενίσχυση της ανταγωνιστικότητας των ελληνικών επιχειρήσεων και της οικονομικής εξωστρέφειας.</w:t>
      </w:r>
    </w:p>
    <w:p w14:paraId="6CB3B28E"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Την ενίσχυση της οικονομικότητας και των εσόδων ΦΠΑ Εισαγωγής.</w:t>
      </w:r>
    </w:p>
    <w:p w14:paraId="44D5DA8F"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Την εξυπηρέτηση και ενίσχυση πολυμελών οικογενειών με διάφορες ευεργετικές διατάξεις και των δυνάμεων πυρόσβεσης στη χώρα μας, ιδιαίτερα των εθελοντικών οργανώσεων.</w:t>
      </w:r>
    </w:p>
    <w:p w14:paraId="5B2E8C38" w14:textId="52736AAA" w:rsidR="00062F14" w:rsidRPr="00697583" w:rsidRDefault="00062F14" w:rsidP="00697583">
      <w:pPr>
        <w:spacing w:line="276" w:lineRule="auto"/>
        <w:ind w:firstLine="720"/>
        <w:contextualSpacing/>
        <w:jc w:val="both"/>
        <w:rPr>
          <w:rFonts w:cstheme="minorHAnsi"/>
        </w:rPr>
      </w:pPr>
      <w:r w:rsidRPr="00697583">
        <w:rPr>
          <w:rFonts w:cstheme="minorHAnsi"/>
        </w:rPr>
        <w:t>Βασικές μεταρρυθμίσεις, όσον αφορά τον Κώδικα των Τελωνειακών,</w:t>
      </w:r>
      <w:r w:rsidR="006052BA">
        <w:rPr>
          <w:rFonts w:cstheme="minorHAnsi"/>
        </w:rPr>
        <w:t xml:space="preserve"> </w:t>
      </w:r>
      <w:r w:rsidRPr="00697583">
        <w:rPr>
          <w:rFonts w:cstheme="minorHAnsi"/>
        </w:rPr>
        <w:t>είναι η ψηφιοποιημένη ιδιόχειρη υπογραφή τόσο του ελεγκτή όσο και του ελεγχόμενου κατά τη διενέργεια του τελωνειακού ελέγχου στο άρθρο 6.</w:t>
      </w:r>
    </w:p>
    <w:p w14:paraId="23C62C3E" w14:textId="77777777" w:rsidR="00062F14" w:rsidRPr="00697583" w:rsidRDefault="00062F14" w:rsidP="00697583">
      <w:pPr>
        <w:spacing w:line="276" w:lineRule="auto"/>
        <w:ind w:firstLine="720"/>
        <w:contextualSpacing/>
        <w:jc w:val="both"/>
        <w:rPr>
          <w:rFonts w:cstheme="minorHAnsi"/>
        </w:rPr>
      </w:pPr>
      <w:r w:rsidRPr="00697583">
        <w:rPr>
          <w:rFonts w:cstheme="minorHAnsi"/>
        </w:rPr>
        <w:t>Η δυνατότητα διερεύνησης του ωραρίου λειτουργίας των τελωνείων με δαπάνες που βαρύνουν τον ενδιαφερόμενο στο άρθρο 7.</w:t>
      </w:r>
    </w:p>
    <w:p w14:paraId="049C0F95" w14:textId="786C346A" w:rsidR="00062F14" w:rsidRPr="00697583" w:rsidRDefault="00062F14" w:rsidP="00697583">
      <w:pPr>
        <w:spacing w:line="276" w:lineRule="auto"/>
        <w:ind w:firstLine="720"/>
        <w:contextualSpacing/>
        <w:jc w:val="both"/>
        <w:rPr>
          <w:rFonts w:cstheme="minorHAnsi"/>
        </w:rPr>
      </w:pPr>
      <w:r w:rsidRPr="00697583">
        <w:rPr>
          <w:rFonts w:cstheme="minorHAnsi"/>
        </w:rPr>
        <w:t>Η λειτουργία και καθιέρωση Ψηφιακού Συστήματος Παρακολούθησης Επαγγελματικών Οχημάτων και Εμπορευματοκιβωτίων</w:t>
      </w:r>
      <w:r w:rsidR="00CD0FD4">
        <w:rPr>
          <w:rFonts w:cstheme="minorHAnsi"/>
        </w:rPr>
        <w:t>,</w:t>
      </w:r>
      <w:r w:rsidRPr="00697583">
        <w:rPr>
          <w:rFonts w:cstheme="minorHAnsi"/>
        </w:rPr>
        <w:t xml:space="preserve"> όχι μόνο στα σημεία που είναι συνοριακά, αλλά και σε σταθμούς διοδίων και σε σημεία κατά τόπους στις εθνικές οδούς, προκειμένου να καταπολεμηθεί το λαθρεμπόριο και η παράνομη διακίνηση προϊόντων.</w:t>
      </w:r>
    </w:p>
    <w:p w14:paraId="720E7E6C" w14:textId="77777777" w:rsidR="00062F14" w:rsidRPr="00697583" w:rsidRDefault="00062F14" w:rsidP="00697583">
      <w:pPr>
        <w:spacing w:line="276" w:lineRule="auto"/>
        <w:ind w:firstLine="720"/>
        <w:contextualSpacing/>
        <w:jc w:val="both"/>
        <w:rPr>
          <w:rFonts w:cstheme="minorHAnsi"/>
        </w:rPr>
      </w:pPr>
      <w:r w:rsidRPr="00697583">
        <w:rPr>
          <w:rFonts w:cstheme="minorHAnsi"/>
        </w:rPr>
        <w:t>Εφαρμόζονται μέτρα δέουσας επιμέλειας για διακίνηση ενεργειακών προϊόντων, άρθρο 78, όπου τριπλασιάζονται τα πρόστιμα και οι κυρώσεις για παραβάσεις στη διάθεση και διακίνηση προϊόντων, παραδείγματος χάριν, καυσίμων, ενώ για πρώτη φορά εισάγεται και η έννοια της υποτροπής.</w:t>
      </w:r>
    </w:p>
    <w:p w14:paraId="3114F763" w14:textId="77777777" w:rsidR="00062F14" w:rsidRPr="00697583" w:rsidRDefault="00062F14" w:rsidP="00697583">
      <w:pPr>
        <w:spacing w:line="276" w:lineRule="auto"/>
        <w:ind w:firstLine="720"/>
        <w:contextualSpacing/>
        <w:jc w:val="both"/>
        <w:rPr>
          <w:rFonts w:cstheme="minorHAnsi"/>
        </w:rPr>
      </w:pPr>
      <w:r w:rsidRPr="00697583">
        <w:rPr>
          <w:rFonts w:cstheme="minorHAnsi"/>
        </w:rPr>
        <w:lastRenderedPageBreak/>
        <w:t>Στην ΑΑΔΕ, επίσης, δημιουργείται ηλεκτρονικό μητρώο κατόχων αποστακτικών μηχανημάτων για αλκοολούχα και διήμερων μικρών αποσταγματοποιών, άρθρο 93. Μια νέα διάταξη που ικανοποιεί πάγιο αίτημα των Ελλήνων παραγωγών αποσταγμάτων.</w:t>
      </w:r>
    </w:p>
    <w:p w14:paraId="2DCE22CD" w14:textId="77777777" w:rsidR="00062F14" w:rsidRDefault="00062F14" w:rsidP="00415568">
      <w:pPr>
        <w:spacing w:line="276" w:lineRule="auto"/>
        <w:ind w:firstLine="720"/>
        <w:contextualSpacing/>
        <w:jc w:val="both"/>
        <w:rPr>
          <w:rFonts w:cstheme="minorHAnsi"/>
        </w:rPr>
      </w:pPr>
      <w:r w:rsidRPr="00697583">
        <w:rPr>
          <w:rFonts w:cstheme="minorHAnsi"/>
        </w:rPr>
        <w:t>Η επέκταση του Ενιαίου Κεντρικού Μητρώου Εφοδιαστικής Αλυσίδας καπνού και βιομηχανοποιημένων καπνών, με συμπερίληψη και των καπνών και των εταιρειών που παράγουν, εισάγουν και διακινούν στην εσωτερική αγορά ηλεκτρονικά τσιγάρα και θερμαινόμενα προϊόντα καπνού. Μια νέα διάταξη που αφορά το άρθρο 105.</w:t>
      </w:r>
    </w:p>
    <w:p w14:paraId="779F0387"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Με τον τρόπο αυτό επιτυγχάνεται πλήρης παρακολούθηση όλης της παραγωγικής αλυσίδας, προς το τελευταίο διάστημα έχει επεκταθεί. </w:t>
      </w:r>
    </w:p>
    <w:p w14:paraId="2A5743F0"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Οι τελωνειακές αρχές αποκτούν τη δυνατότητα πρόσβασης και στα πληροφοριακά συστήματα άλλων δημόσιων διωκτικών αρχών βάσει πρωτοκόλλων που συνάπτουν μεταξύ τους και που θα ορίσουν τις λεπτομέρειες της πρόσβασης, άρθρο 5. </w:t>
      </w:r>
    </w:p>
    <w:p w14:paraId="70D60542"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Θεσπίζεται διακεκριμένη ποινή λόγω μη ορθής δηλωθείσας αξίας κατά την εισαγωγή των εμπορευμάτων, νέα διάταξη στο άρθρο 39. </w:t>
      </w:r>
    </w:p>
    <w:p w14:paraId="5D94A238"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Επίσης, συντομεύει η προθεσμία εκποίησης ή διάθεσης σε φορείς του δημοσίου, Ελληνική Αστυνομία, Ένοπλες Δυνάμεις, κατασχεμένων αυτοκινήτων και υλικών τα οποία περιέχονται γρήγορα στη διαχείριση του δημοσίου, άρθρο 192.</w:t>
      </w:r>
    </w:p>
    <w:p w14:paraId="2A203841"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 Απαλλαγή από το τέλος ταξινόμησης αυτοκινήτων, φορτηγών και λεωφορείων με κυψέλες υδρογόνου, μηδενικών ρύπων προς εξομοίωση με τα αμιγώς ηλεκτρικά οχήματα, άρθρα 136, 139 και 141. Αίτημα το οποίο είχε και ο Σύνδεσμος Εισαγωγέων Αντιπροσώπων Αυτοκινήτων. </w:t>
      </w:r>
    </w:p>
    <w:p w14:paraId="311ADD65"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Ο εκσυγχρονισμός με ευεργετικούς όρους των κανόνων για χορήγηση απαλλαγής του τέλους ταξινόμησης σε τρίτεκνες και πολύτεκνες οικογένειες με βάση τις νέες προβλέψεις στο οικογενειακό δίκαιο και σε ότι αφορά διαζύγια και επιμέλεια, άρθρο 149. </w:t>
      </w:r>
    </w:p>
    <w:p w14:paraId="6EAC45FA"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Η χορήγηση απαλλαγής από το τέλος ταξινόμησης οχημάτων καινούργιων ή  μεταχειρισμένων που αποκτούνται κατά κυριότητα με αγορά ή δωρεά από Νομικό Πρόσωπο Ιδιωτικού Δικαίου Μη Κερδοσκοπικού Χαρακτήρα, τα οποία είναι εγγεγραμμένα στο Μητρώο της Γενικής Γραμματείας Πολιτικής Προστασίας και δραστηριοποιούνται στον τομέα της πυρόσβεσης και η απαλλαγή αυτή χορηγείται αποκλειστικά, εφόσον τα οχήματα αυτά χρησιμοποιούνται ως πυροσβεστικά ή μεταφοράς προσωπικού προς παροχή υπηρεσιών πυρόσβεσης, άρθρο 148. Επίσης, νέα διάταξη και αίτημα της Πανελλήνιας Ομοσπονδίας Εθελοντικών Οργανώσεων Πυρόσβεσης.</w:t>
      </w:r>
    </w:p>
    <w:p w14:paraId="6205834D" w14:textId="6CC85812"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  Επικαιροποιούνται</w:t>
      </w:r>
      <w:r w:rsidR="00F25A82">
        <w:rPr>
          <w:rFonts w:cstheme="minorHAnsi"/>
        </w:rPr>
        <w:t>,</w:t>
      </w:r>
      <w:r w:rsidRPr="00697583">
        <w:rPr>
          <w:rFonts w:cstheme="minorHAnsi"/>
        </w:rPr>
        <w:t xml:space="preserve"> </w:t>
      </w:r>
      <w:r w:rsidR="00F25A82">
        <w:rPr>
          <w:rFonts w:cstheme="minorHAnsi"/>
        </w:rPr>
        <w:t>επίσης,</w:t>
      </w:r>
      <w:r w:rsidRPr="00697583">
        <w:rPr>
          <w:rFonts w:cstheme="minorHAnsi"/>
        </w:rPr>
        <w:t xml:space="preserve"> απαλλακτικές διατάξεις εφοδιασμού επαγγελματικών πλοίων και κρουαζιερόπλοιων, νέες διατάξεις σε άρθρα 36 και 235, όπου προβλέπεται απαλλαγή από δασμούς και ειδικό φόρο κατανάλωσης και ΦΠΑ κατά περίπτωση ειδών που προορίζονται για τον εφοδιασμό πλοίων που διενεργούν κρουαζιέρες, αρκεί αυτά τα πλοία να εκτελούν διεθνείς πλόες ανεξαρτήτως ενδιάμεσων προορισμών και με την προϋπόθεση ότι ένας τουλάχιστον προορισμός είναι σε τρίτη χώρα. Όλα τα είδη εννοείται ότι πωλούνται και αναλώνονται μόνο εντός των πλοίων για την κάλυψη των αναγκών των επιβατών σε αυτά. Άλλο ένα αίτημα του Πανελληνίου Συλλόγου Εφοδιαστών  Πλοίων και Εξαγωγέων.</w:t>
      </w:r>
    </w:p>
    <w:p w14:paraId="088B0801"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 Υπάρχει η αναστολή πληρωμής τέλους ταξινόμησης για οχήματα που εισάγονται στην Ελλάδα με σκοπό την παράδοση σε άλλο κράτος μέλος, άρθρο 144, νέα διάταξη για τη διευκόλυνση του διαμετακομιστικού εμπορίου στη χώρα μας. </w:t>
      </w:r>
    </w:p>
    <w:p w14:paraId="58BEB879"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Θεσμοθετείται, επίσης, ηλεκτρονική κοινοποίηση πράξεων επιβολής προστίμων, άρθρο 170, μέσω λογαριασμού που τηρεί στην ΑΑΔΕ  είτε ο ίδιος ο παραβάτης είτε νόμιμος </w:t>
      </w:r>
      <w:r w:rsidRPr="00697583">
        <w:rPr>
          <w:rFonts w:cstheme="minorHAnsi"/>
        </w:rPr>
        <w:lastRenderedPageBreak/>
        <w:t xml:space="preserve">εκπρόσωπος του, μέσω επιστολής στην τελευταία διεύθυνση κατοικίας του ή επαγγελματικής του στέγης. </w:t>
      </w:r>
    </w:p>
    <w:p w14:paraId="27B7D6F2"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Ως προς τις τροποποιήσεις της νομοθεσίας για τη φορολογία εισοδήματος και τον Κώδικα ΦΠΑ, θα κάνω μια σύνοψη σε σημαντικές διατάξεις, που επίσης εισάγονται. </w:t>
      </w:r>
    </w:p>
    <w:p w14:paraId="52BDC559"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Στην παρούσα αυτή δεύτερη ενότητα του νομοσχεδίου και συγκεκριμένα στις διατάξεις που αφορούν τα άρθρα 204 έως 271, επιδιώκεται η διασφάλιση των δημοσίων εσόδων, η ενίσχυση της φορολογικής συμμόρφωσης, η αντιμετώπιση φαινομένων φοροδιαφυγής, η διευκόλυνση των φορολογουμένων και των φορολογικών αρχών και η επίτευξη στόχων, όπως είναι η απογραφή της δημόσιας περιουσίας και αναβάθμιση διαδικασιών πληρωμών των ενωσιακών ενισχύσεων που χορηγούνται στον αγροτοκτηνοτροφικό τομέα. </w:t>
      </w:r>
    </w:p>
    <w:p w14:paraId="5548D374"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Στην ενότητα αυτή μεταξύ άλλων συμπεριλαμβάνονται και σημαντικές διατάξεις με σημαντικό, πολύ σημαντικό κοινωνικό αποτύπωμα για τους φορολογούμενους. </w:t>
      </w:r>
    </w:p>
    <w:p w14:paraId="65E4E719" w14:textId="6AC2DA64" w:rsidR="00062F14" w:rsidRPr="00697583" w:rsidRDefault="00062F14" w:rsidP="00697583">
      <w:pPr>
        <w:spacing w:line="276" w:lineRule="auto"/>
        <w:ind w:right="-57" w:firstLine="720"/>
        <w:contextualSpacing/>
        <w:jc w:val="both"/>
        <w:rPr>
          <w:rFonts w:cstheme="minorHAnsi"/>
        </w:rPr>
      </w:pPr>
      <w:r w:rsidRPr="00697583">
        <w:rPr>
          <w:rFonts w:cstheme="minorHAnsi"/>
        </w:rPr>
        <w:t>Τέτοιες είναι η τροποποίηση των διατάξεων του Κώδικα Φορολογίας Εισοδήματος για την εναλλακτική φορολόγηση εισοδήματος που προκύπτει στην αλλοδαπή και τον ειδικό τρόπο φορολόγησης στην ημεδαπή των φυσικών προσώπων</w:t>
      </w:r>
      <w:r w:rsidR="00A81F8C">
        <w:rPr>
          <w:rFonts w:cstheme="minorHAnsi"/>
        </w:rPr>
        <w:t>,</w:t>
      </w:r>
      <w:r w:rsidRPr="00697583">
        <w:rPr>
          <w:rFonts w:cstheme="minorHAnsi"/>
        </w:rPr>
        <w:t xml:space="preserve"> που μεταφέρουν τη φορολογική κατοικία, άρθρο 206, όπου εξαιρούνται τα κινητά περιουσιακά στοιχεία του προσώπου που υπάγεται στην εναλλακτική φορολόγηση. Αυτό ήταν μέχρι τώρα ένα αντικίνητρο για την προσέλκυση αυτών των φυσικών προσώπων σε αντίθεση με συγκρίσιμα φορολογικά καθεστώτα σε άλλες χώρες.</w:t>
      </w:r>
    </w:p>
    <w:p w14:paraId="1982A1BF" w14:textId="50413161"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 Η εξαίρεση των δαπανών νοσηλείας</w:t>
      </w:r>
      <w:r w:rsidR="00A81F8C">
        <w:rPr>
          <w:rFonts w:cstheme="minorHAnsi"/>
        </w:rPr>
        <w:t>,</w:t>
      </w:r>
      <w:r w:rsidRPr="00697583">
        <w:rPr>
          <w:rFonts w:cstheme="minorHAnsi"/>
        </w:rPr>
        <w:t xml:space="preserve"> που καταβάλλει ο εργοδότης σε εργαζόμενο ή σε μέλη της οικογένειάς του από τον υπολογισμό εισοδήματος και τον φόρο δωρεάς, άρθρο 207.</w:t>
      </w:r>
    </w:p>
    <w:p w14:paraId="4383D2EF"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 Η θέσπιση υποχρεωτικής καταβολής μισθωμάτων μέσω τραπεζικού λογαριασμού σε περίπτωση εκμίσθωσης κατοικίας που δεν προορίζεται για επαγγελματική δραστηριότητα και αφορά το άρθρο 210. </w:t>
      </w:r>
    </w:p>
    <w:p w14:paraId="5884CB3B" w14:textId="0DEB6EE3" w:rsidR="00062F14" w:rsidRPr="00697583" w:rsidRDefault="00062F14" w:rsidP="00415568">
      <w:pPr>
        <w:spacing w:line="276" w:lineRule="auto"/>
        <w:ind w:right="-57" w:firstLine="720"/>
        <w:contextualSpacing/>
        <w:jc w:val="both"/>
        <w:rPr>
          <w:rFonts w:cstheme="minorHAnsi"/>
        </w:rPr>
      </w:pPr>
      <w:r w:rsidRPr="00697583">
        <w:rPr>
          <w:rFonts w:cstheme="minorHAnsi"/>
        </w:rPr>
        <w:t>Η εξομοίωση της φορολογικής αντιμετώπισης των αμοιβών των ναυτικών τόσο σε ιδιωτικά πλοία αναψυχής αντίστοιχα με εκείνη των ναυτικών της εμπορικής ναυτιλίας, άρθρο 208.</w:t>
      </w:r>
    </w:p>
    <w:p w14:paraId="69EAFF40"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Με το άρθρο 209, λύνεται επιτέλους το θέμα για τη φορολόγηση των πλανόδιων λαχειοπωλών με άμεση παρακράτηση του φόρου από τους προμηθευτές, το οποίο, δεν θα συμπεριλαμβάνεται στον υπολογισμό της προκαταβολής φόρου και το ελάχιστο τεκμαρτό τους εισόδημα. </w:t>
      </w:r>
    </w:p>
    <w:p w14:paraId="774F2E03"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Με το άρθρο 212, προστίθεται άρθρο στον Κώδικα Φορολογίας Εισοδήματος, με το οποίο δίνονται κίνητρα για την πρόωρη εφαρμογή της ηλεκτρονικής τιμολόγησης, όπως απόσβεση της δαπάνης για την αρχική προμήθεια τεχνικού εξοπλισμού και λογισμικού που απαιτείται για την εφαρμογή της ηλεκτρονικής τιμολόγησης και της δαπάνης για την παραγωγή, τη διαβίβαση και την ηλεκτρονική αρχειοθέτηση των τιμολογίων, προσαυξημένο στο 100% και μέσα στο έτος πραγματοποίησής τους. </w:t>
      </w:r>
    </w:p>
    <w:p w14:paraId="33A51B48"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Με το άρθρο 213, τροποποιείται η παράγραφος 2 του άρθρου 53 του Κώδικα Φορολογικής Διαδικασίας και εξορθολογίζεται η επιβολή προστίμων στις περιπτώσεις φορολογίας κεφαλαίου από φορολογουμένους που είναι υπόχρεοι σε τήρηση λογιστικού συστήματος, δεδομένου ότι η φορολογική τους υποχρέωση δεν εξαρτάται από την επαγγελματική τους δραστηριότητα. </w:t>
      </w:r>
    </w:p>
    <w:p w14:paraId="60146C1A"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lastRenderedPageBreak/>
        <w:t xml:space="preserve">Με το άρθρο 214, προβλέπεται η θέσπιση αυστηρότερων προστίμων σε περίπτωση διακίνησης αγαθών, χωρίς την ύπαρξη παραστατικών στοιχείων διακίνησης. Ειδικότερα, επιβάλλεται ανά φορολογικό έλεγχο πρόστιμο 5.000 ευρώ στην περίπτωση που η οντότητα είναι υπόχρεη σε τήρηση απλογραφικού λογιστικού συστήματος και 10.000 ευρώ στην περίπτωση που είναι υπόχρεη σε τήρηση διπλογραφικού λογιστικού συστήματος. </w:t>
      </w:r>
    </w:p>
    <w:p w14:paraId="0A83FE36"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Με το άρθρο 215, τροποποιείται το άρθρο 17, 63 και 83 του Κώδικα Φορολογικής Διαδικασίας. Ορίζεται η υποχρέωση των επιχειρήσεων, οι οποίες είναι υπόχρεες σε αποδοχή πληρωμών μέσω υπηρεσιών άμεσης πληρωμής από λογαριασμό σε λογαριασμό, όπως η υπηρεσία «</w:t>
      </w:r>
      <w:r w:rsidRPr="00697583">
        <w:rPr>
          <w:rFonts w:eastAsia="Calibri" w:cstheme="minorHAnsi"/>
          <w:lang w:val="en-US"/>
        </w:rPr>
        <w:t>IRIS</w:t>
      </w:r>
      <w:r w:rsidRPr="00697583">
        <w:rPr>
          <w:rFonts w:eastAsia="Calibri" w:cstheme="minorHAnsi"/>
        </w:rPr>
        <w:t xml:space="preserve">», να αποδέχονται τις σχετικές πληρωμές στο σημείο πώλησης, είτε μέσω διασυνδεδεμένων τερματικών, είτε μέσω υπηρεσιών παρόχου ηλεκτρονικής έκδοσης στοιχείων, ενώ περαιτέρω επικαιροποιούνται τα σχετικά πρόστιμα για τις επιχειρήσεις που καταλαμβάνονται από την εν λόγω υποχρέωση. </w:t>
      </w:r>
    </w:p>
    <w:p w14:paraId="04BC0C27"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Άρθρο 217, σύσταση «Μητρώου Ιδιοκτησίας και Διαχείρισης Ακινήτων (Μ.Ι.Δ.Α.)», πάγιο αίτημα των ενώσεων ιδιοκτητών. </w:t>
      </w:r>
    </w:p>
    <w:p w14:paraId="3D2ADFED" w14:textId="34117C1A"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Στα άρθρα 213 έως 240, γίνονται παρεμβάσεις και αλλαγές σε επιμέρους σημεία του Κώδικα Φόρου Προστιθέμενης Αξίας, με ενσωμάτωση διαφόρων ευρωπαϊκών οδηγιών, που περιλαμβάνουν τη λειτουργία κυρίως του ειδικού καθεστώτος μικρών επιχειρήσεων στο εσωτερικό της χώρας, με ρυθμίσεις ευνοϊκές για τη λειτουργία και την ανταγωνιστικότητά τους. </w:t>
      </w:r>
    </w:p>
    <w:p w14:paraId="30DD63EF" w14:textId="71C4272D"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Στα άρθρα 241 έως 244, υπάρχουν ρυθμίσεις στον Κώδικα Διατάξεων Φορολογίας κληρονομιών, δωρεών, γονικών παροχών και κερδών από τυχερά παίγνια, με διατάξεις προσανατολισμένες σε κίνητρα για επαναπατρισμό Ελλήνων υπηκόων, καθώς και τη διευκόλυνση ιδρυμάτων μη κερδοσκοπικού χαρακτήρα</w:t>
      </w:r>
      <w:r w:rsidR="00074398">
        <w:rPr>
          <w:rFonts w:eastAsia="Calibri" w:cstheme="minorHAnsi"/>
        </w:rPr>
        <w:t>,</w:t>
      </w:r>
      <w:r w:rsidRPr="00697583">
        <w:rPr>
          <w:rFonts w:eastAsia="Calibri" w:cstheme="minorHAnsi"/>
        </w:rPr>
        <w:t xml:space="preserve"> που αποδεδειγμένα επιδιώκουν κοινωφελείς σκοπούς στην Ελλάδα. </w:t>
      </w:r>
    </w:p>
    <w:p w14:paraId="384FA3B0" w14:textId="7C9349C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Στα άρθρα 245 έως 271, υπάρχουν οι λοιπές φορολογικές και συνταξιοδοτικές ρυθμίσεις κυριότερες των οποίων περιλαμβάνουν τα κάτωθι: Την πρόσβαση της</w:t>
      </w:r>
      <w:r w:rsidRPr="00697583">
        <w:rPr>
          <w:rFonts w:cstheme="minorHAnsi"/>
        </w:rPr>
        <w:t xml:space="preserve"> </w:t>
      </w:r>
      <w:r w:rsidRPr="00697583">
        <w:rPr>
          <w:rFonts w:eastAsia="Calibri" w:cstheme="minorHAnsi"/>
        </w:rPr>
        <w:t>Ανεξάρτητης Αρχής Δημοσίων Εσόδων σε όλα τα πληροφοριακά συστήματα του Οργανισμού Πληρωμών και Ελέγχου Κοινοτικών Ενισχύσεων Προσανατολισμού και Εγγυήσεων, προκειμένου κατόπιν της επεξεργασίας τους να αξιοποιηθούν για τη διενέργεια των σχετικών πληρωμών και ελέγχων από την</w:t>
      </w:r>
      <w:r w:rsidRPr="00697583">
        <w:rPr>
          <w:rFonts w:cstheme="minorHAnsi"/>
        </w:rPr>
        <w:t xml:space="preserve"> </w:t>
      </w:r>
      <w:r w:rsidRPr="00697583">
        <w:rPr>
          <w:rFonts w:eastAsia="Calibri" w:cstheme="minorHAnsi"/>
        </w:rPr>
        <w:t xml:space="preserve">Ανεξάρτητη Αρχή Δημοσίων Εσόδων και τη σταδιακή απορρόφηση του Οργανισμού από την Ανεξάρτητη Αρχή, άρθρο 252. </w:t>
      </w:r>
    </w:p>
    <w:p w14:paraId="624764F0" w14:textId="5E000184"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Άρθρο 254, μεταφορά της Γενικής Διεύθυνσης του Σώματος Δίωξης Οικονομικού Εγκλήματος</w:t>
      </w:r>
      <w:r w:rsidRPr="00697583">
        <w:rPr>
          <w:rFonts w:cstheme="minorHAnsi"/>
        </w:rPr>
        <w:t xml:space="preserve"> </w:t>
      </w:r>
      <w:r w:rsidRPr="00697583">
        <w:rPr>
          <w:rFonts w:eastAsia="Calibri" w:cstheme="minorHAnsi"/>
        </w:rPr>
        <w:t xml:space="preserve">στην Ανεξάρτητη Αρχή Δημοσίων Εσόδων. Ξεκάθαρα και με σαφή τρόπο, προβλέπεται η διατήρηση των οργανικών θέσεων των υπαλλήλων και η διατήρηση της ιδιότητάς τους ως ειδικού ανακριτικού υπαλλήλου που λαμβάνει παραγγελίες προκαταρκτικών εξετάσεων, με βάση τον Κώδικα Ποινικής Δικονομίας υπό τη διαρκή εποπτεία καθοδήγησης και συντονισμού του Προϊστάμενο Εισαγγελέα του Τμήματος Οικονομικού Εγκλήματος της Εισαγγελίας Εφετών Αθηνών. </w:t>
      </w:r>
    </w:p>
    <w:p w14:paraId="67F82865" w14:textId="05CBE5EF"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Υπάρχει, επίσης, η σημαντική διάταξη και πρόβλεψη, γιατί μέχρι τις 31.7.2025 λήγει η αναστολή είσπραξης</w:t>
      </w:r>
      <w:r w:rsidR="00E56FEB">
        <w:rPr>
          <w:rFonts w:eastAsia="Calibri" w:cstheme="minorHAnsi"/>
        </w:rPr>
        <w:t>,</w:t>
      </w:r>
      <w:r w:rsidRPr="00697583">
        <w:rPr>
          <w:rFonts w:eastAsia="Calibri" w:cstheme="minorHAnsi"/>
        </w:rPr>
        <w:t xml:space="preserve"> </w:t>
      </w:r>
      <w:r w:rsidR="00E56FEB">
        <w:rPr>
          <w:rFonts w:eastAsia="Calibri" w:cstheme="minorHAnsi"/>
        </w:rPr>
        <w:t>η</w:t>
      </w:r>
      <w:r w:rsidRPr="00697583">
        <w:rPr>
          <w:rFonts w:eastAsia="Calibri" w:cstheme="minorHAnsi"/>
        </w:rPr>
        <w:t xml:space="preserve"> παράταση καταβολής βεβαιωμένων στη φορολογική διοίκηση οφειλών ρυθμισμένων και μη και παρέχεται η δυνατότητα, πλέον, ένταξης σε ρύθμιση οφειλής 72 δόσεων των βεβαιωμένων οφειλών ασφαλιστικών ή φορολογικών ρυθμισμένων και μη σε οφειλέτες που επηρεάστηκαν είτε από την κακοκαιρία «Daniel», είτε από τη θαλάσσια ρύπανση στον Παγασητικό κόλπο, άρθρα 256 και 257.</w:t>
      </w:r>
    </w:p>
    <w:p w14:paraId="3632A965" w14:textId="7A40B4D9"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lastRenderedPageBreak/>
        <w:t>Ενώ, τέλος, προβλέπονται ευεργετικές συνταξιοδοτικές ρυθμίσεις για τους συγγενείς ένστολων που απεβίωσαν σε υπηρεσία ή ένεκα αυτής και όπου προβλέπεται σε περίπτωση που ένας εκ των δύο γονέων επιλέξει την καταβολή της σύνταξης του θανόντος</w:t>
      </w:r>
      <w:r w:rsidR="00E56FEB">
        <w:rPr>
          <w:rFonts w:eastAsia="Calibri" w:cstheme="minorHAnsi"/>
        </w:rPr>
        <w:t>,</w:t>
      </w:r>
      <w:r w:rsidRPr="00697583">
        <w:rPr>
          <w:rFonts w:eastAsia="Calibri" w:cstheme="minorHAnsi"/>
        </w:rPr>
        <w:t xml:space="preserve"> ο εταίρος να λαμβάνει το ποσό του εφάπαξ οικονομικού βοηθήματος μειωμένο κατά 50%, ενώ σε περίπτωση που ένας εκ των δύο γονέων επιλέξει την καταβολή του εφάπαξ να καταβάλλεται η σύνταξη στον έτερο γονέα στα δυόμισι δέκατα «2,5/10». </w:t>
      </w:r>
    </w:p>
    <w:p w14:paraId="282285DD" w14:textId="4E7AFB44" w:rsidR="00062F14" w:rsidRPr="00697583" w:rsidRDefault="00062F14" w:rsidP="00415568">
      <w:pPr>
        <w:spacing w:line="276" w:lineRule="auto"/>
        <w:ind w:firstLine="720"/>
        <w:contextualSpacing/>
        <w:jc w:val="both"/>
        <w:rPr>
          <w:rFonts w:cstheme="minorHAnsi"/>
        </w:rPr>
      </w:pPr>
      <w:r w:rsidRPr="00697583">
        <w:rPr>
          <w:rFonts w:eastAsia="Calibri" w:cstheme="minorHAnsi"/>
        </w:rPr>
        <w:t xml:space="preserve">Κυρίες και κύριοι συνάδελφοι, είναι ένα πολύ μεγάλο νομοσχέδιο τόσο σε πλήθος διατάξεων, αλλά εξίσου σε σημασία, γιατί ρυθμίζει πάρα πολλές διατάξεις που έχρηζαν επικαιροποίησης και συνολικής αναδιάταξης λόγω των αναγκών που προκύπτουν καθημερινά και τις βλέπουμε στην αγορά. Βλέπουμε ότι υπάρχουν διάφοροι και εφευρίσκονται τρόποι, οι οποίοι να γεννούν παραβατικότητα και λαθρεμπόριο. </w:t>
      </w:r>
    </w:p>
    <w:p w14:paraId="48F9C585"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Επομένως, πρόκειται για ένα νομοσχέδιο που δεν είναι απλά κωδικοποίηση κανόνων και νομοθετικών διατάξεων, ένα νομοσχέδιο που έχει ένα πολύ σαφές κοινωνικό αποτύπωμα υπέρ της κοινωνίας και για αυτό το λόγο καλώ και όλες τις παρατάξεις με τις όποιες αιτιάσεις τους και με τις όποιες αντιρρήσεις τους να το υπερψηφίσουν. </w:t>
      </w:r>
    </w:p>
    <w:p w14:paraId="311B5ABB" w14:textId="77777777" w:rsidR="00062F14" w:rsidRPr="00697583" w:rsidRDefault="00062F14" w:rsidP="00697583">
      <w:pPr>
        <w:spacing w:line="276" w:lineRule="auto"/>
        <w:ind w:firstLine="720"/>
        <w:contextualSpacing/>
        <w:jc w:val="both"/>
        <w:rPr>
          <w:rFonts w:cstheme="minorHAnsi"/>
        </w:rPr>
      </w:pPr>
      <w:r w:rsidRPr="00697583">
        <w:rPr>
          <w:rFonts w:cstheme="minorHAnsi"/>
        </w:rPr>
        <w:t>Θέλω να συγχαρώ την ηγεσία του Υπουργείου για τη δουλειά την οποία έκαναν και η οποία έφερε ένα νομοσχέδιο το οποίο είναι πλήρες και πολύ κοντά με θετικό αποτύπωμα στις ανάγκες της αγοράς και της κοινωνίας.</w:t>
      </w:r>
    </w:p>
    <w:p w14:paraId="0174827E"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Ευχαριστώ πολύ, κύριε Πρόεδρε. </w:t>
      </w:r>
    </w:p>
    <w:p w14:paraId="6DBEC4FB" w14:textId="324D5F10" w:rsidR="00062F14" w:rsidRPr="00697583" w:rsidRDefault="00062F14" w:rsidP="00697583">
      <w:pPr>
        <w:spacing w:line="276" w:lineRule="auto"/>
        <w:ind w:firstLine="720"/>
        <w:contextualSpacing/>
        <w:jc w:val="both"/>
        <w:rPr>
          <w:rFonts w:cstheme="minorHAnsi"/>
        </w:rPr>
      </w:pPr>
      <w:r w:rsidRPr="00697583">
        <w:rPr>
          <w:rFonts w:cstheme="minorHAnsi"/>
          <w:b/>
        </w:rPr>
        <w:t>ΑΘΑΝΑΣΙΟΣ ΚΑΒΒΑΔΑΣ (Πρόεδρος της Επιτροπής)</w:t>
      </w:r>
      <w:r w:rsidRPr="00697583">
        <w:rPr>
          <w:rFonts w:cstheme="minorHAnsi"/>
        </w:rPr>
        <w:t>: Ευχαριστούμε τον κύριο Λιβανό και θα δώσω το</w:t>
      </w:r>
      <w:r w:rsidR="00F71253">
        <w:rPr>
          <w:rFonts w:cstheme="minorHAnsi"/>
        </w:rPr>
        <w:t>ν</w:t>
      </w:r>
      <w:r w:rsidRPr="00697583">
        <w:rPr>
          <w:rFonts w:cstheme="minorHAnsi"/>
        </w:rPr>
        <w:t xml:space="preserve"> λόγο στον κ. Κουκουλόπουλο.</w:t>
      </w:r>
    </w:p>
    <w:p w14:paraId="4A97CDA4" w14:textId="4FEFEA56" w:rsidR="00062F14" w:rsidRPr="00697583" w:rsidRDefault="00062F14" w:rsidP="00697583">
      <w:pPr>
        <w:spacing w:line="276" w:lineRule="auto"/>
        <w:ind w:firstLine="720"/>
        <w:contextualSpacing/>
        <w:jc w:val="both"/>
        <w:rPr>
          <w:rFonts w:cstheme="minorHAnsi"/>
        </w:rPr>
      </w:pPr>
      <w:r w:rsidRPr="00697583">
        <w:rPr>
          <w:rFonts w:cstheme="minorHAnsi"/>
          <w:b/>
        </w:rPr>
        <w:t>ΠΑΡΑΣΚΕΥΑΣ (ΠΑΡ</w:t>
      </w:r>
      <w:r w:rsidR="00E03AFA">
        <w:rPr>
          <w:rFonts w:cstheme="minorHAnsi"/>
          <w:b/>
        </w:rPr>
        <w:t>Ι</w:t>
      </w:r>
      <w:r w:rsidRPr="00697583">
        <w:rPr>
          <w:rFonts w:cstheme="minorHAnsi"/>
          <w:b/>
        </w:rPr>
        <w:t xml:space="preserve">Σ) ΚΟΥΚΟΥΛΟΠΟΥΛΟΣ (Εισηγητής της </w:t>
      </w:r>
      <w:r w:rsidR="004667EF">
        <w:rPr>
          <w:rFonts w:cstheme="minorHAnsi"/>
          <w:b/>
        </w:rPr>
        <w:t>Μει</w:t>
      </w:r>
      <w:r w:rsidRPr="00697583">
        <w:rPr>
          <w:rFonts w:cstheme="minorHAnsi"/>
          <w:b/>
        </w:rPr>
        <w:t>οψηφίας)</w:t>
      </w:r>
      <w:r w:rsidRPr="00697583">
        <w:rPr>
          <w:rFonts w:cstheme="minorHAnsi"/>
        </w:rPr>
        <w:t xml:space="preserve">: Ευχαριστώ, κύριε Πρόεδρε. </w:t>
      </w:r>
    </w:p>
    <w:p w14:paraId="3CB8E6B8" w14:textId="77777777" w:rsidR="00062F14" w:rsidRPr="00697583" w:rsidRDefault="00062F14" w:rsidP="00697583">
      <w:pPr>
        <w:spacing w:line="276" w:lineRule="auto"/>
        <w:ind w:firstLine="720"/>
        <w:contextualSpacing/>
        <w:jc w:val="both"/>
        <w:rPr>
          <w:rFonts w:cstheme="minorHAnsi"/>
        </w:rPr>
      </w:pPr>
      <w:r w:rsidRPr="00697583">
        <w:rPr>
          <w:rFonts w:cstheme="minorHAnsi"/>
        </w:rPr>
        <w:t>Στη σημερινή μας συνεδρίαση που είναι και η τελευταία της Επιτροπής μας, αφού αύριο ξεκινάει η Ολομέλεια για ένα νομοσχέδιο με τεράστια έκθεση, όπως έχουμε πει, θέλω να ξεκινήσω κάνοντας μια πολύ μικρή ανακεφαλαίωση.</w:t>
      </w:r>
    </w:p>
    <w:p w14:paraId="1C77E807" w14:textId="33005DB3" w:rsidR="00062F14" w:rsidRPr="00697583" w:rsidRDefault="00062F14" w:rsidP="00697583">
      <w:pPr>
        <w:spacing w:line="276" w:lineRule="auto"/>
        <w:ind w:firstLine="720"/>
        <w:contextualSpacing/>
        <w:jc w:val="both"/>
        <w:rPr>
          <w:rFonts w:cstheme="minorHAnsi"/>
        </w:rPr>
      </w:pPr>
      <w:r w:rsidRPr="00697583">
        <w:rPr>
          <w:rFonts w:cstheme="minorHAnsi"/>
        </w:rPr>
        <w:t xml:space="preserve"> Πρώτον, οι μείζονες επιλογές ενσωμάτωσης ΣΔΟΕ και ΟΠΕΚΕΠΕ</w:t>
      </w:r>
      <w:r w:rsidR="003D4DF8">
        <w:rPr>
          <w:rFonts w:cstheme="minorHAnsi"/>
        </w:rPr>
        <w:t>,</w:t>
      </w:r>
      <w:r w:rsidRPr="00697583">
        <w:rPr>
          <w:rFonts w:cstheme="minorHAnsi"/>
        </w:rPr>
        <w:t xml:space="preserve"> στις οποίες εστίασε και το σύνολο των κομμάτων και από την πλευρά μας φυσικά από την πρώτη ακόμα συνεδρίαση το ενδιαφέρον και εστιάσαμε τις τοποθετήσεις μας, όσα ακολούθησαν στην ακρόαση φορέων και στην 3η συνεδρίασή μας επί των άρθρων, δηλαδή, ελάχιστες απαντήσεις δόθηκαν στις αιτιάσεις μας για τα σημεία κριτικής μας, τουναντίον ενισχύθηκαν, όπως είχα πει και στην τελευταία συνεδρίαση</w:t>
      </w:r>
      <w:r w:rsidR="00C13699">
        <w:rPr>
          <w:rFonts w:cstheme="minorHAnsi"/>
        </w:rPr>
        <w:t>,</w:t>
      </w:r>
      <w:r w:rsidRPr="00697583">
        <w:rPr>
          <w:rFonts w:cstheme="minorHAnsi"/>
        </w:rPr>
        <w:t xml:space="preserve"> τα επιχειρήματα</w:t>
      </w:r>
      <w:r w:rsidR="00C13699">
        <w:rPr>
          <w:rFonts w:cstheme="minorHAnsi"/>
        </w:rPr>
        <w:t>,</w:t>
      </w:r>
      <w:r w:rsidRPr="00697583">
        <w:rPr>
          <w:rFonts w:cstheme="minorHAnsi"/>
        </w:rPr>
        <w:t xml:space="preserve"> τα οποία έχουμε καταθέσει</w:t>
      </w:r>
      <w:r w:rsidR="00D07E2B">
        <w:rPr>
          <w:rFonts w:cstheme="minorHAnsi"/>
        </w:rPr>
        <w:t>,</w:t>
      </w:r>
      <w:r w:rsidRPr="00697583">
        <w:rPr>
          <w:rFonts w:cstheme="minorHAnsi"/>
        </w:rPr>
        <w:t xml:space="preserve"> </w:t>
      </w:r>
      <w:r w:rsidR="00D07E2B">
        <w:rPr>
          <w:rFonts w:cstheme="minorHAnsi"/>
        </w:rPr>
        <w:t>τα οποία</w:t>
      </w:r>
      <w:r w:rsidRPr="00697583">
        <w:rPr>
          <w:rFonts w:cstheme="minorHAnsi"/>
        </w:rPr>
        <w:t xml:space="preserve"> είναι κριτικά απέναντι σε αυτήν την ενέργεια της </w:t>
      </w:r>
      <w:r w:rsidR="003D4DF8">
        <w:rPr>
          <w:rFonts w:cstheme="minorHAnsi"/>
        </w:rPr>
        <w:t>Κ</w:t>
      </w:r>
      <w:r w:rsidRPr="00697583">
        <w:rPr>
          <w:rFonts w:cstheme="minorHAnsi"/>
        </w:rPr>
        <w:t xml:space="preserve">υβέρνησης. Δεν έχει αιτιολογήσει επαρκώς αυτά τα βήματά της η </w:t>
      </w:r>
      <w:r w:rsidR="003D4DF8">
        <w:rPr>
          <w:rFonts w:cstheme="minorHAnsi"/>
        </w:rPr>
        <w:t>Κ</w:t>
      </w:r>
      <w:r w:rsidRPr="00697583">
        <w:rPr>
          <w:rFonts w:cstheme="minorHAnsi"/>
        </w:rPr>
        <w:t>υβέρνηση και αυτό δεν ξέρω, αν έχει χρόνο φυσικά μέχρι αύριο, δεν νομίζω</w:t>
      </w:r>
      <w:r w:rsidR="00D07E2B">
        <w:rPr>
          <w:rFonts w:cstheme="minorHAnsi"/>
        </w:rPr>
        <w:t xml:space="preserve"> </w:t>
      </w:r>
      <w:r w:rsidRPr="00697583">
        <w:rPr>
          <w:rFonts w:cstheme="minorHAnsi"/>
        </w:rPr>
        <w:t xml:space="preserve">ότι έχει κάποια πρόθεση να αναθεωρήσει κάποια πράγματα. </w:t>
      </w:r>
    </w:p>
    <w:p w14:paraId="3F0D1D73" w14:textId="68E1B117" w:rsidR="00062F14" w:rsidRPr="00697583" w:rsidRDefault="00062F14" w:rsidP="00697583">
      <w:pPr>
        <w:spacing w:line="276" w:lineRule="auto"/>
        <w:ind w:firstLine="720"/>
        <w:contextualSpacing/>
        <w:jc w:val="both"/>
        <w:rPr>
          <w:rFonts w:cstheme="minorHAnsi"/>
        </w:rPr>
      </w:pPr>
      <w:r w:rsidRPr="00697583">
        <w:rPr>
          <w:rFonts w:cstheme="minorHAnsi"/>
        </w:rPr>
        <w:t>Έτσι, λοιπόν, έρχομαι στο δεύτερο σημείο, κύριε Πρόεδρε, και θεωρώ επιβεβλημένο από τη μεριά μας να επαναλάβουμε. Είχαμε τη διαβεβαίωση του παριστάμενου Υπουργού του κ. Κώτσηρα ότι δεν θα έχουμε κάποιο σχεδιασμό με την διαρθρωτικού χαρακτήρα μεταφορά του ΟΠΕΚΕΠΕ στην ΑΑΔΕ με μορφή τροπολογίας. Την έχουμε αυτή τη διαβεβαίωση και πιστεύουμε ότι ισχύει.  Θέλω απλά να επαναλάβω αυτό με το οποίο είχα ξεκινήσει στην πρώτη συνεδρίαση μας ότι από την πλευρά μας δεν είναι επ΄ ουδενί αποδεκτή μια τέτοια εξέλιξη, αν τυχόν υπάρξει και πιστεύω ότι και από όλα τα κόμματα δεν θα ήταν αποδεκτή. Το λέω καλόπιστα με την έννοια ότι και ο Υφυπουργός είπε ότι πραγματικά δεν πρόκειται να κατατεθεί.</w:t>
      </w:r>
    </w:p>
    <w:p w14:paraId="752F9480" w14:textId="15D33643" w:rsidR="00062F14" w:rsidRPr="00697583" w:rsidRDefault="00062F14" w:rsidP="00697583">
      <w:pPr>
        <w:spacing w:line="276" w:lineRule="auto"/>
        <w:ind w:firstLine="720"/>
        <w:contextualSpacing/>
        <w:jc w:val="both"/>
        <w:rPr>
          <w:rFonts w:cstheme="minorHAnsi"/>
        </w:rPr>
      </w:pPr>
      <w:r w:rsidRPr="00697583">
        <w:rPr>
          <w:rFonts w:cstheme="minorHAnsi"/>
        </w:rPr>
        <w:lastRenderedPageBreak/>
        <w:t xml:space="preserve"> Το τρίτο ζήτημα αφορά το ζήτημα με τις παράλογες τραπεζικές χρεώσεις</w:t>
      </w:r>
      <w:r w:rsidR="005512F9">
        <w:rPr>
          <w:rFonts w:cstheme="minorHAnsi"/>
        </w:rPr>
        <w:t>,</w:t>
      </w:r>
      <w:r w:rsidRPr="00697583">
        <w:rPr>
          <w:rFonts w:cstheme="minorHAnsi"/>
        </w:rPr>
        <w:t xml:space="preserve"> που ξεκίνησε με την Τράπεζα Πειραιώς. Είχαμε την παρουσία του Υπουργού, είπαμε ότι ακούστηκαν καλά, αλλά θέλουμε διευκρινίσεις. Δεν την έχουμε. Πριν λίγο είπατε ότι το απόγευμα νωρίς θα την έχουμε. Όσο γρηγορότερα τόσο καλύτερα</w:t>
      </w:r>
      <w:r w:rsidR="005512F9">
        <w:rPr>
          <w:rFonts w:cstheme="minorHAnsi"/>
        </w:rPr>
        <w:t>,</w:t>
      </w:r>
      <w:r w:rsidRPr="00697583">
        <w:rPr>
          <w:rFonts w:cstheme="minorHAnsi"/>
        </w:rPr>
        <w:t xml:space="preserve"> ισχύει εδώ απολύτως στην περίπτωσή μας. Πρέπει να έχουμε τον ελάχιστο χρόνο να την κρίνουμε, γιατί διαβάζοντας προσεκτικά και από τα πρακτικά όσα είχαμε ακούσει και από σειρά δημοσιευμάτων δεν φαίνεται να έχει τον χαρακτήρα που αναμέναμε, τουλάχιστον, από την πλευρά μας αυτή η διάταξη που θα έρθει. </w:t>
      </w:r>
    </w:p>
    <w:p w14:paraId="4712E5C4" w14:textId="5819E57E" w:rsidR="00062F14" w:rsidRPr="00697583" w:rsidRDefault="00062F14" w:rsidP="00415568">
      <w:pPr>
        <w:spacing w:line="276" w:lineRule="auto"/>
        <w:ind w:firstLine="720"/>
        <w:contextualSpacing/>
        <w:jc w:val="both"/>
        <w:rPr>
          <w:rFonts w:cstheme="minorHAnsi"/>
        </w:rPr>
      </w:pPr>
      <w:r w:rsidRPr="00697583">
        <w:rPr>
          <w:rFonts w:cstheme="minorHAnsi"/>
        </w:rPr>
        <w:t>Εν πάση περιπτώσει, δεν θέλω να πω περισσότερα. Προτιμάμε να την δούμε γραπτή. Δεν θέλουμε να είμαστε κακόπιστοι.</w:t>
      </w:r>
    </w:p>
    <w:p w14:paraId="3D1F6831" w14:textId="449752DA" w:rsidR="00062F14" w:rsidRPr="00697583" w:rsidRDefault="00062F14" w:rsidP="00697583">
      <w:pPr>
        <w:spacing w:line="276" w:lineRule="auto"/>
        <w:ind w:firstLine="720"/>
        <w:contextualSpacing/>
        <w:jc w:val="both"/>
        <w:rPr>
          <w:rFonts w:cstheme="minorHAnsi"/>
        </w:rPr>
      </w:pPr>
      <w:r w:rsidRPr="00697583">
        <w:rPr>
          <w:rFonts w:cstheme="minorHAnsi"/>
        </w:rPr>
        <w:t>Το είχαμε ανοίξει το θέμα και είχε γίνει και ζήτημα αντιπαράθεσης μάλιστα, μεταξύ κομμάτων της αντιπολίτευσης, αν ήταν πολύ λίγο το 500.000 που λέγαμε, αν έχει φορολογηθεί ή οτιδήποτε άλλο. Θέλω, να επαναλάβω κύριε Πρόεδρε, αυτό που είχα πει τότε και στην Ολομέλεια και στις Επιτροπές, ως αρμόδιος εισηγητής και τότε του ΠΑΣΟΚ</w:t>
      </w:r>
      <w:r w:rsidR="005512F9">
        <w:rPr>
          <w:rFonts w:cstheme="minorHAnsi"/>
        </w:rPr>
        <w:t>.</w:t>
      </w:r>
      <w:r w:rsidRPr="00697583">
        <w:rPr>
          <w:rFonts w:cstheme="minorHAnsi"/>
        </w:rPr>
        <w:t xml:space="preserve"> Η πρωτοβουλία του ΠΑΣΟΚ και του Προέδρου του κ. Ανδρουλάκη, πριν από μήνες</w:t>
      </w:r>
      <w:r w:rsidR="005970E5">
        <w:rPr>
          <w:rFonts w:cstheme="minorHAnsi"/>
        </w:rPr>
        <w:t>,</w:t>
      </w:r>
      <w:r w:rsidRPr="00697583">
        <w:rPr>
          <w:rFonts w:cstheme="minorHAnsi"/>
        </w:rPr>
        <w:t xml:space="preserve"> για το ζήτημα των τραπεζικών χρεώσεων συ</w:t>
      </w:r>
      <w:r w:rsidR="00C14F54">
        <w:rPr>
          <w:rFonts w:cstheme="minorHAnsi"/>
        </w:rPr>
        <w:t xml:space="preserve">ναφές είναι και το </w:t>
      </w:r>
      <w:r w:rsidRPr="00697583">
        <w:rPr>
          <w:rFonts w:cstheme="minorHAnsi"/>
        </w:rPr>
        <w:t>θέμα αυτό που έχουμε τώρα, θα το έχουμε και γραπτά με την τροπολογία το απόγευμα</w:t>
      </w:r>
      <w:r w:rsidR="00C14F54">
        <w:rPr>
          <w:rFonts w:cstheme="minorHAnsi"/>
        </w:rPr>
        <w:t>,</w:t>
      </w:r>
      <w:r w:rsidRPr="00697583">
        <w:rPr>
          <w:rFonts w:cstheme="minorHAnsi"/>
        </w:rPr>
        <w:t xml:space="preserve"> από την πλευρά του Υπουργού. Πρέπει, να τη δει κανείς πολιτικά, γιατί πολιτικό είναι το ζήτημα, </w:t>
      </w:r>
      <w:r w:rsidR="00C14F54">
        <w:rPr>
          <w:rFonts w:cstheme="minorHAnsi"/>
        </w:rPr>
        <w:t>έχει φυσικά και</w:t>
      </w:r>
      <w:r w:rsidRPr="00697583">
        <w:rPr>
          <w:rFonts w:cstheme="minorHAnsi"/>
        </w:rPr>
        <w:t xml:space="preserve"> οικονομικό χαρακτήρα αναντίρρητα, αλλά πολιτικό είναι το ζήτημα. Είναι η κυριαρχία της πολιτικής έναντι των δυνάμεων της οικονομίας και της αγοράς, αυτό.</w:t>
      </w:r>
    </w:p>
    <w:p w14:paraId="78ED04A7" w14:textId="732AC329" w:rsidR="00062F14" w:rsidRPr="00697583" w:rsidRDefault="00062F14" w:rsidP="00697583">
      <w:pPr>
        <w:spacing w:line="276" w:lineRule="auto"/>
        <w:ind w:firstLine="720"/>
        <w:contextualSpacing/>
        <w:jc w:val="both"/>
        <w:rPr>
          <w:rFonts w:cstheme="minorHAnsi"/>
        </w:rPr>
      </w:pPr>
      <w:r w:rsidRPr="00697583">
        <w:rPr>
          <w:rFonts w:cstheme="minorHAnsi"/>
        </w:rPr>
        <w:t xml:space="preserve"> Η λογική της Κυβέρνησης κάθε φορά ότι είναι ιδιωτικές οι τράπεζες, ιδιωτική η  ΔΕΗ στην οποία το κράτος έχει καταστατική μειοψηφία, διορίζει όλο το Συμβούλιο</w:t>
      </w:r>
      <w:r w:rsidR="00C14F54">
        <w:rPr>
          <w:rFonts w:cstheme="minorHAnsi"/>
        </w:rPr>
        <w:t xml:space="preserve">. </w:t>
      </w:r>
      <w:r w:rsidRPr="00697583">
        <w:rPr>
          <w:rFonts w:cstheme="minorHAnsi"/>
        </w:rPr>
        <w:t xml:space="preserve">Στις τράπεζες, δεν είναι τόση η συμμετοχή πια, έχει αφομοιωθεί με όλα όσα  ακολούθησαν, αλλά ο σωτήρας των τραπεζών είναι οι </w:t>
      </w:r>
      <w:r w:rsidR="005F4281" w:rsidRPr="00697583">
        <w:rPr>
          <w:rFonts w:cstheme="minorHAnsi"/>
        </w:rPr>
        <w:t>Έλληνες</w:t>
      </w:r>
      <w:r w:rsidRPr="00697583">
        <w:rPr>
          <w:rFonts w:cstheme="minorHAnsi"/>
        </w:rPr>
        <w:t xml:space="preserve"> φορολογούμενοι και το Ελληνικό κράτος με τον Προϋπολογισμό του. Δεν θα υπήρχαν τράπεζες εάν δεν είχαν υπάρξει επανειλημμένες παρεμβάσεις από την πλευρά του κράτους και εν πάση περιπτώσει, ήρθε η ώρα.</w:t>
      </w:r>
    </w:p>
    <w:p w14:paraId="37D8673D" w14:textId="5CED66EB" w:rsidR="00062F14" w:rsidRPr="00697583" w:rsidRDefault="00062F14" w:rsidP="00697583">
      <w:pPr>
        <w:spacing w:line="276" w:lineRule="auto"/>
        <w:ind w:firstLine="720"/>
        <w:contextualSpacing/>
        <w:jc w:val="both"/>
        <w:rPr>
          <w:rFonts w:cstheme="minorHAnsi"/>
        </w:rPr>
      </w:pPr>
      <w:r w:rsidRPr="00697583">
        <w:rPr>
          <w:rFonts w:cstheme="minorHAnsi"/>
        </w:rPr>
        <w:t xml:space="preserve"> </w:t>
      </w:r>
      <w:r w:rsidR="00CA1CB8">
        <w:rPr>
          <w:rFonts w:cstheme="minorHAnsi"/>
        </w:rPr>
        <w:t>Τ</w:t>
      </w:r>
      <w:r w:rsidR="00CA1CB8" w:rsidRPr="00697583">
        <w:rPr>
          <w:rFonts w:cstheme="minorHAnsi"/>
        </w:rPr>
        <w:t>ο έχω πει κι άλλες φορές</w:t>
      </w:r>
      <w:r w:rsidR="00CA1CB8">
        <w:rPr>
          <w:rFonts w:cstheme="minorHAnsi"/>
        </w:rPr>
        <w:t>, ε</w:t>
      </w:r>
      <w:r w:rsidRPr="00697583">
        <w:rPr>
          <w:rFonts w:cstheme="minorHAnsi"/>
        </w:rPr>
        <w:t>μείς δεν θα αμφισβητήσουμε ότι οι τράπεζες έχουν μια βασική αποστολή</w:t>
      </w:r>
      <w:r w:rsidR="00D279FC">
        <w:rPr>
          <w:rFonts w:cstheme="minorHAnsi"/>
        </w:rPr>
        <w:t xml:space="preserve">. Τις τράπεζες τις </w:t>
      </w:r>
      <w:r w:rsidRPr="00697583">
        <w:rPr>
          <w:rFonts w:cstheme="minorHAnsi"/>
        </w:rPr>
        <w:t xml:space="preserve">χρειάστηκαν ακόμη και </w:t>
      </w:r>
      <w:r w:rsidR="00D279FC">
        <w:rPr>
          <w:rFonts w:cstheme="minorHAnsi"/>
        </w:rPr>
        <w:t>στην</w:t>
      </w:r>
      <w:r w:rsidRPr="00697583">
        <w:rPr>
          <w:rFonts w:cstheme="minorHAnsi"/>
        </w:rPr>
        <w:t xml:space="preserve"> «Οκτωβριανή Επανάσταση»  που είχαν υπάρξει διάφορες παλινδρομήσεις</w:t>
      </w:r>
      <w:r w:rsidR="00D279FC">
        <w:rPr>
          <w:rFonts w:cstheme="minorHAnsi"/>
        </w:rPr>
        <w:t>. Δ</w:t>
      </w:r>
      <w:r w:rsidRPr="00697583">
        <w:rPr>
          <w:rFonts w:cstheme="minorHAnsi"/>
        </w:rPr>
        <w:t>εν αμφισβητούμε  τις τράπεζες.  Δεν είμαστε αφελείς στην προσέγγισή μας για τις τράπεζες, αλλά να είναι κράτος εν κράτει και να λειτουργούν ανεξέλεγκτα, δεν το αποδεχόμαστε, τέλος.</w:t>
      </w:r>
    </w:p>
    <w:p w14:paraId="03FD70A5" w14:textId="1504A774" w:rsidR="00062F14" w:rsidRPr="00697583" w:rsidRDefault="00062F14" w:rsidP="00D279FC">
      <w:pPr>
        <w:spacing w:line="276" w:lineRule="auto"/>
        <w:ind w:firstLine="720"/>
        <w:contextualSpacing/>
        <w:jc w:val="both"/>
        <w:rPr>
          <w:rFonts w:cstheme="minorHAnsi"/>
        </w:rPr>
      </w:pPr>
      <w:r w:rsidRPr="00697583">
        <w:rPr>
          <w:rFonts w:cstheme="minorHAnsi"/>
        </w:rPr>
        <w:t xml:space="preserve">Δεν υπάρχει κανενός  έκτακτου χαρακτήρα κατάστασης στη χώρα για να δεχόμαστε τέτοιες καταστάσεις, αυτό είναι όλο το θέμα, αυτή  είναι η  πολιτική ουσία. Για αυτό και βλέπετε, να κρατάμε επιφυλάξεις, όχι γιατί είμαστε δύσπιστοι εκ πεποιθήσεως με την Κυβέρνηση ή με οποιαδήποτε άλλη πολιτική δύναμη, είμαστε αντίθετοι με αυτό που επικρατεί ως </w:t>
      </w:r>
      <w:r w:rsidR="005970E5" w:rsidRPr="00697583">
        <w:rPr>
          <w:rFonts w:cstheme="minorHAnsi"/>
        </w:rPr>
        <w:t xml:space="preserve">πάγια </w:t>
      </w:r>
      <w:r w:rsidRPr="00697583">
        <w:rPr>
          <w:rFonts w:cstheme="minorHAnsi"/>
        </w:rPr>
        <w:t>πρακτική από την πλευρά των τραπεζών</w:t>
      </w:r>
      <w:r w:rsidR="00D279FC">
        <w:rPr>
          <w:rFonts w:cstheme="minorHAnsi"/>
        </w:rPr>
        <w:t>,</w:t>
      </w:r>
      <w:r w:rsidRPr="00697583">
        <w:rPr>
          <w:rFonts w:cstheme="minorHAnsi"/>
        </w:rPr>
        <w:t xml:space="preserve"> με αποκορύφωμα το Ελβετικό Φράγκο. Εδώ με τον κ. Τσακαλώτο,  τον κ. Καραμέρο και την κυρία Σταρακά,  έχουμε βρεθεί στις διαδηλώσεις των ανθρώπων που έχουν εγκλωβιστεί πραγματικά στην υπόθεση αρκετές φορές σε αυτή την κοινοβουλευτική περίοδο. </w:t>
      </w:r>
    </w:p>
    <w:p w14:paraId="2CD7297B" w14:textId="760E495E" w:rsidR="00062F14" w:rsidRPr="00697583" w:rsidRDefault="00062F14" w:rsidP="00697583">
      <w:pPr>
        <w:spacing w:line="276" w:lineRule="auto"/>
        <w:ind w:firstLine="720"/>
        <w:contextualSpacing/>
        <w:jc w:val="both"/>
        <w:rPr>
          <w:rFonts w:cstheme="minorHAnsi"/>
        </w:rPr>
      </w:pPr>
      <w:r w:rsidRPr="00697583">
        <w:rPr>
          <w:rFonts w:cstheme="minorHAnsi"/>
        </w:rPr>
        <w:t>Πραγματικά, είναι δυνατόν από την ώρα που έχουμε μπει στη δεύτερη διανομή μερισμάτων</w:t>
      </w:r>
      <w:r w:rsidR="00D279FC">
        <w:rPr>
          <w:rFonts w:cstheme="minorHAnsi"/>
        </w:rPr>
        <w:t>,</w:t>
      </w:r>
      <w:r w:rsidRPr="00697583">
        <w:rPr>
          <w:rFonts w:cstheme="minorHAnsi"/>
        </w:rPr>
        <w:t xml:space="preserve"> που μοιράζουν πλουσιοπάροχα στους μετόχους των τραπεζών, να υπάρχει τέτοια δυσανεξία από την πλευρά των τραπεζών για να ρυθμίσουν ένα θέμα, όπως έχει ρυθμιστεί  σε μια σειρά από ευρωπαϊκές χώρες;</w:t>
      </w:r>
    </w:p>
    <w:p w14:paraId="555F2EB8" w14:textId="38065797" w:rsidR="00062F14" w:rsidRPr="00697583" w:rsidRDefault="00062F14" w:rsidP="00697583">
      <w:pPr>
        <w:spacing w:line="276" w:lineRule="auto"/>
        <w:ind w:firstLine="720"/>
        <w:contextualSpacing/>
        <w:jc w:val="both"/>
        <w:rPr>
          <w:rFonts w:cstheme="minorHAnsi"/>
        </w:rPr>
      </w:pPr>
      <w:r w:rsidRPr="00697583">
        <w:rPr>
          <w:rFonts w:cstheme="minorHAnsi"/>
        </w:rPr>
        <w:t xml:space="preserve"> Δεν δεχόμαστε αυτή  τη λογική. Δεν κηρύττω  κανένα πόλεμο, σήμερα θέλω να είμαι απολύτως καθαρός. Δεν δέχομαι αυτή τη λογική, όπου οι τράπεζες λειτουργούν ως </w:t>
      </w:r>
      <w:r w:rsidRPr="00697583">
        <w:rPr>
          <w:rFonts w:cstheme="minorHAnsi"/>
        </w:rPr>
        <w:lastRenderedPageBreak/>
        <w:t xml:space="preserve">ανεξέλεγκτοι και η </w:t>
      </w:r>
      <w:r w:rsidR="00184D29">
        <w:rPr>
          <w:rFonts w:cstheme="minorHAnsi"/>
        </w:rPr>
        <w:t>Κ</w:t>
      </w:r>
      <w:r w:rsidRPr="00697583">
        <w:rPr>
          <w:rFonts w:cstheme="minorHAnsi"/>
        </w:rPr>
        <w:t>υβέρνηση κάθε φόρα λέει, ότι είναι Ιδιωτικού Δικαίου Ιδρύματα και τα λοιπά και  σιγά μην τις πειράξουμε ή το  χρηματιστήριο και το ένα για το άλλο. Δεν είναι λογική αυτή. Πρέπει οι τράπεζες να είναι προσαρμοσμένες,  αυτή είναι η πολιτική αφετηρία της πρωτοβουλίας μας πριν από μήνες, με αυτή την οπτική θα δούμε και την τροπολογία του κυρίου Υπουργού. Εγώ εύχομαι και ελπίζω πραγματικά, να είναι μια τροπολογία στην οποία θα προσχωρήσουν όλοι και να την ψηφίσουμε. Μακάρι,  αυτό θέλουμε, αυτό ευχόμαστε και αυτό ζητήσαμε όλοι  η αντιπολίτευση ανεξαίρετα και κυρίως η κοινωνία των πολιτών, που όρθωσε το ανάστημά της σε αυτόν τον παραλογισμό της Τράπεζας Πειραιώς και προκάλεσε όλη αυτή την εξέλιξη.</w:t>
      </w:r>
    </w:p>
    <w:p w14:paraId="3F903D48" w14:textId="3DD989D9" w:rsidR="00062F14" w:rsidRPr="00697583" w:rsidRDefault="00062F14" w:rsidP="00697583">
      <w:pPr>
        <w:spacing w:line="276" w:lineRule="auto"/>
        <w:ind w:firstLine="720"/>
        <w:contextualSpacing/>
        <w:jc w:val="both"/>
        <w:rPr>
          <w:rFonts w:cstheme="minorHAnsi"/>
        </w:rPr>
      </w:pPr>
      <w:r w:rsidRPr="00697583">
        <w:rPr>
          <w:rFonts w:cstheme="minorHAnsi"/>
        </w:rPr>
        <w:t xml:space="preserve"> Συμμετείχαμε και εμείς σε αυτό, διεκδικούμε το μερίδιο μας, αλλά τα μεγάλα  εύσημα νομίζω ανήκουν στην κοινωνία των πολιτών, αλλά </w:t>
      </w:r>
      <w:r w:rsidR="0050218A">
        <w:rPr>
          <w:rFonts w:cstheme="minorHAnsi"/>
        </w:rPr>
        <w:t>σ</w:t>
      </w:r>
      <w:r w:rsidRPr="00697583">
        <w:rPr>
          <w:rFonts w:cstheme="minorHAnsi"/>
        </w:rPr>
        <w:t>τα κόμματα</w:t>
      </w:r>
      <w:r w:rsidR="0050218A">
        <w:rPr>
          <w:rFonts w:cstheme="minorHAnsi"/>
        </w:rPr>
        <w:t xml:space="preserve"> </w:t>
      </w:r>
      <w:r w:rsidRPr="00697583">
        <w:rPr>
          <w:rFonts w:cstheme="minorHAnsi"/>
        </w:rPr>
        <w:t xml:space="preserve">της αντιπολίτευσης, και </w:t>
      </w:r>
      <w:r w:rsidR="0050218A">
        <w:rPr>
          <w:rFonts w:cstheme="minorHAnsi"/>
        </w:rPr>
        <w:t xml:space="preserve">στους </w:t>
      </w:r>
      <w:r w:rsidRPr="00697583">
        <w:rPr>
          <w:rFonts w:cstheme="minorHAnsi"/>
        </w:rPr>
        <w:t>πάρα πολλο</w:t>
      </w:r>
      <w:r w:rsidR="0050218A">
        <w:rPr>
          <w:rFonts w:cstheme="minorHAnsi"/>
        </w:rPr>
        <w:t>ύς</w:t>
      </w:r>
      <w:r w:rsidRPr="00697583">
        <w:rPr>
          <w:rFonts w:cstheme="minorHAnsi"/>
        </w:rPr>
        <w:t xml:space="preserve"> πολίτες, χωρίς καμία κομματική ένταξη. Εμείς καλόπιστοι θέλουμε να είμαστε και μπορούμε να συμβάλουμε, γιατί εδώ θέλω να κάνω μια αναφορά στο άρθρο 148</w:t>
      </w:r>
      <w:r w:rsidR="00184D29">
        <w:rPr>
          <w:rFonts w:cstheme="minorHAnsi"/>
        </w:rPr>
        <w:t>,</w:t>
      </w:r>
      <w:r w:rsidRPr="00697583">
        <w:rPr>
          <w:rFonts w:cstheme="minorHAnsi"/>
        </w:rPr>
        <w:t xml:space="preserve"> κύριε Πρόεδρε. Υπήρξαν πολλές αναφορές και από Υφυπουργό  τον κ. Κώτσηρα και από τον Εισηγητή της Πλειοψηφίας</w:t>
      </w:r>
      <w:r w:rsidR="00184D29">
        <w:rPr>
          <w:rFonts w:cstheme="minorHAnsi"/>
        </w:rPr>
        <w:t>,</w:t>
      </w:r>
      <w:r w:rsidRPr="00697583">
        <w:rPr>
          <w:rFonts w:cstheme="minorHAnsi"/>
        </w:rPr>
        <w:t xml:space="preserve"> για την απαλλαγή στις δωρεές από τέλη ταξινόμησης και φόρους ανάλογους των εθελοντικών οργανώσεων. Έχει μια ιστορία αυτή η υπόθεση. </w:t>
      </w:r>
    </w:p>
    <w:p w14:paraId="4CCA1A4C" w14:textId="19517C84" w:rsidR="00062F14" w:rsidRPr="00697583" w:rsidRDefault="00660F43" w:rsidP="00697583">
      <w:pPr>
        <w:spacing w:line="276" w:lineRule="auto"/>
        <w:ind w:firstLine="720"/>
        <w:contextualSpacing/>
        <w:jc w:val="both"/>
        <w:rPr>
          <w:rFonts w:cstheme="minorHAnsi"/>
        </w:rPr>
      </w:pPr>
      <w:r>
        <w:rPr>
          <w:rFonts w:cstheme="minorHAnsi"/>
        </w:rPr>
        <w:t xml:space="preserve">Τα μέλη του </w:t>
      </w:r>
      <w:r w:rsidR="005466DF">
        <w:rPr>
          <w:rFonts w:cstheme="minorHAnsi"/>
        </w:rPr>
        <w:t>Τομέα Περιβάλλοντος</w:t>
      </w:r>
      <w:r w:rsidR="00062F14" w:rsidRPr="00697583">
        <w:rPr>
          <w:rFonts w:cstheme="minorHAnsi"/>
        </w:rPr>
        <w:t xml:space="preserve"> του ΠΑΣΟΚ</w:t>
      </w:r>
      <w:r w:rsidR="005466DF">
        <w:rPr>
          <w:rFonts w:cstheme="minorHAnsi"/>
        </w:rPr>
        <w:t>,</w:t>
      </w:r>
      <w:r w:rsidR="00062F14" w:rsidRPr="00697583">
        <w:rPr>
          <w:rFonts w:cstheme="minorHAnsi"/>
        </w:rPr>
        <w:t xml:space="preserve"> είχαν μια συνάντηση με  εθελοντικές οργανώσεις</w:t>
      </w:r>
      <w:r>
        <w:rPr>
          <w:rFonts w:cstheme="minorHAnsi"/>
        </w:rPr>
        <w:t xml:space="preserve"> και</w:t>
      </w:r>
      <w:r w:rsidR="00062F14" w:rsidRPr="00697583">
        <w:rPr>
          <w:rFonts w:cstheme="minorHAnsi"/>
        </w:rPr>
        <w:t xml:space="preserve"> πριν από μήνες </w:t>
      </w:r>
      <w:r w:rsidR="00D5643C">
        <w:rPr>
          <w:rFonts w:cstheme="minorHAnsi"/>
        </w:rPr>
        <w:t xml:space="preserve">φέραμε το θέμα </w:t>
      </w:r>
      <w:r w:rsidR="00062F14" w:rsidRPr="00697583">
        <w:rPr>
          <w:rFonts w:cstheme="minorHAnsi"/>
        </w:rPr>
        <w:t>στη Βουλή, προτείνοντας ακριβώς αυτό</w:t>
      </w:r>
      <w:r w:rsidR="0046620A">
        <w:rPr>
          <w:rFonts w:cstheme="minorHAnsi"/>
        </w:rPr>
        <w:t>,</w:t>
      </w:r>
      <w:r w:rsidR="0046620A" w:rsidRPr="0046620A">
        <w:rPr>
          <w:rFonts w:cstheme="minorHAnsi"/>
        </w:rPr>
        <w:t xml:space="preserve"> </w:t>
      </w:r>
      <w:r w:rsidR="0046620A" w:rsidRPr="00697583">
        <w:rPr>
          <w:rFonts w:cstheme="minorHAnsi"/>
        </w:rPr>
        <w:t>υποστηρίζοντας</w:t>
      </w:r>
      <w:r w:rsidR="0046620A">
        <w:rPr>
          <w:rFonts w:cstheme="minorHAnsi"/>
        </w:rPr>
        <w:t xml:space="preserve"> </w:t>
      </w:r>
      <w:r w:rsidR="00062F14" w:rsidRPr="00697583">
        <w:rPr>
          <w:rFonts w:cstheme="minorHAnsi"/>
        </w:rPr>
        <w:t>το αίτημα με ερώτηση</w:t>
      </w:r>
      <w:r w:rsidR="0046620A">
        <w:rPr>
          <w:rFonts w:cstheme="minorHAnsi"/>
        </w:rPr>
        <w:t>. Δ</w:t>
      </w:r>
      <w:r w:rsidR="00062F14" w:rsidRPr="00697583">
        <w:rPr>
          <w:rFonts w:cstheme="minorHAnsi"/>
        </w:rPr>
        <w:t>ηλώνουμε ικανοποιημένοι που υπήρξαν ευήκοα ώτα σε αυτό το πράγμα</w:t>
      </w:r>
      <w:r w:rsidR="002B4949">
        <w:rPr>
          <w:rFonts w:cstheme="minorHAnsi"/>
        </w:rPr>
        <w:t>. Π</w:t>
      </w:r>
      <w:r w:rsidR="00062F14" w:rsidRPr="00697583">
        <w:rPr>
          <w:rFonts w:cstheme="minorHAnsi"/>
        </w:rPr>
        <w:t>ραγματικά</w:t>
      </w:r>
      <w:r w:rsidR="0046620A">
        <w:rPr>
          <w:rFonts w:cstheme="minorHAnsi"/>
        </w:rPr>
        <w:t>,</w:t>
      </w:r>
      <w:r w:rsidR="00062F14" w:rsidRPr="00697583">
        <w:rPr>
          <w:rFonts w:cstheme="minorHAnsi"/>
        </w:rPr>
        <w:t xml:space="preserve"> είναι μια πολύ οριοθετημένη και σωστή </w:t>
      </w:r>
      <w:r>
        <w:rPr>
          <w:rFonts w:cstheme="minorHAnsi"/>
        </w:rPr>
        <w:t>δ</w:t>
      </w:r>
      <w:r w:rsidR="00062F14" w:rsidRPr="00697583">
        <w:rPr>
          <w:rFonts w:cstheme="minorHAnsi"/>
        </w:rPr>
        <w:t>ιάταξη</w:t>
      </w:r>
      <w:r>
        <w:rPr>
          <w:rFonts w:cstheme="minorHAnsi"/>
        </w:rPr>
        <w:t>,</w:t>
      </w:r>
      <w:r w:rsidR="00062F14" w:rsidRPr="00697583">
        <w:rPr>
          <w:rFonts w:cstheme="minorHAnsi"/>
        </w:rPr>
        <w:t xml:space="preserve"> που δείχνει ότι </w:t>
      </w:r>
      <w:r w:rsidR="0046620A" w:rsidRPr="00697583">
        <w:rPr>
          <w:rFonts w:cstheme="minorHAnsi"/>
        </w:rPr>
        <w:t>το Πολιτικό Σύστημα και η Κυβέρνηση</w:t>
      </w:r>
      <w:r w:rsidR="0046620A">
        <w:rPr>
          <w:rFonts w:cstheme="minorHAnsi"/>
        </w:rPr>
        <w:t>,</w:t>
      </w:r>
      <w:r w:rsidR="0046620A" w:rsidRPr="00697583">
        <w:rPr>
          <w:rFonts w:cstheme="minorHAnsi"/>
        </w:rPr>
        <w:t xml:space="preserve"> </w:t>
      </w:r>
      <w:r w:rsidR="00062F14" w:rsidRPr="00697583">
        <w:rPr>
          <w:rFonts w:cstheme="minorHAnsi"/>
        </w:rPr>
        <w:t>ακού</w:t>
      </w:r>
      <w:r w:rsidR="0046620A">
        <w:rPr>
          <w:rFonts w:cstheme="minorHAnsi"/>
        </w:rPr>
        <w:t>νε</w:t>
      </w:r>
      <w:r w:rsidR="00062F14" w:rsidRPr="00697583">
        <w:rPr>
          <w:rFonts w:cstheme="minorHAnsi"/>
        </w:rPr>
        <w:t xml:space="preserve"> </w:t>
      </w:r>
      <w:r w:rsidR="00DB71D3" w:rsidRPr="00697583">
        <w:rPr>
          <w:rFonts w:cstheme="minorHAnsi"/>
        </w:rPr>
        <w:t>τι λέει η κοινωνία</w:t>
      </w:r>
      <w:r w:rsidR="00DB71D3">
        <w:rPr>
          <w:rFonts w:cstheme="minorHAnsi"/>
        </w:rPr>
        <w:t>.</w:t>
      </w:r>
      <w:r w:rsidR="00972590">
        <w:rPr>
          <w:rFonts w:cstheme="minorHAnsi"/>
        </w:rPr>
        <w:t xml:space="preserve"> </w:t>
      </w:r>
      <w:r w:rsidR="00062F14" w:rsidRPr="00697583">
        <w:rPr>
          <w:rFonts w:cstheme="minorHAnsi"/>
        </w:rPr>
        <w:t>Είναι ένα πάρα πολύ λογικό αίτημα</w:t>
      </w:r>
      <w:r w:rsidR="005A51BB">
        <w:rPr>
          <w:rFonts w:cstheme="minorHAnsi"/>
        </w:rPr>
        <w:t>,</w:t>
      </w:r>
      <w:r w:rsidR="00062F14" w:rsidRPr="00697583">
        <w:rPr>
          <w:rFonts w:cstheme="minorHAnsi"/>
        </w:rPr>
        <w:t xml:space="preserve"> δεν θίγει κανέναν, αντίθετα ωφελεί μια υπόθεση την οποία την θέλουμε όλοι μας. </w:t>
      </w:r>
    </w:p>
    <w:p w14:paraId="700EB524" w14:textId="69AD86A9" w:rsidR="00062F14" w:rsidRPr="00697583" w:rsidRDefault="00062F14" w:rsidP="00697583">
      <w:pPr>
        <w:spacing w:line="276" w:lineRule="auto"/>
        <w:ind w:firstLine="720"/>
        <w:contextualSpacing/>
        <w:jc w:val="both"/>
        <w:rPr>
          <w:rFonts w:cstheme="minorHAnsi"/>
        </w:rPr>
      </w:pPr>
      <w:r w:rsidRPr="00697583">
        <w:rPr>
          <w:rFonts w:cstheme="minorHAnsi"/>
        </w:rPr>
        <w:t xml:space="preserve">Εμείς έτσι θα συνεχίσουμε από την πλευρά μας και σε αυτά τα πλαίσια θέλω να θυμίσω ξανά αυτό που είπα την προηγούμενη φορά, μετά την ακρόαση Φορέων, μέχρι και την ώρα που ξεκινούσε ο </w:t>
      </w:r>
      <w:r w:rsidR="00955C5A">
        <w:rPr>
          <w:rFonts w:cstheme="minorHAnsi"/>
        </w:rPr>
        <w:t>κ.</w:t>
      </w:r>
      <w:r w:rsidR="00955C5A" w:rsidRPr="00955C5A">
        <w:rPr>
          <w:rFonts w:cstheme="minorHAnsi"/>
        </w:rPr>
        <w:t xml:space="preserve"> </w:t>
      </w:r>
      <w:r w:rsidRPr="00697583">
        <w:rPr>
          <w:rFonts w:cstheme="minorHAnsi"/>
        </w:rPr>
        <w:t>Λίβανος</w:t>
      </w:r>
      <w:r w:rsidR="00955C5A">
        <w:rPr>
          <w:rFonts w:cstheme="minorHAnsi"/>
        </w:rPr>
        <w:t>,</w:t>
      </w:r>
      <w:r w:rsidRPr="00697583">
        <w:rPr>
          <w:rFonts w:cstheme="minorHAnsi"/>
        </w:rPr>
        <w:t xml:space="preserve"> ως πρώτος </w:t>
      </w:r>
      <w:r w:rsidR="00972590">
        <w:rPr>
          <w:rFonts w:cstheme="minorHAnsi"/>
        </w:rPr>
        <w:t>ο</w:t>
      </w:r>
      <w:r w:rsidRPr="00697583">
        <w:rPr>
          <w:rFonts w:cstheme="minorHAnsi"/>
        </w:rPr>
        <w:t>μιλητής</w:t>
      </w:r>
      <w:r w:rsidR="00972590">
        <w:rPr>
          <w:rFonts w:cstheme="minorHAnsi"/>
        </w:rPr>
        <w:t>, ή</w:t>
      </w:r>
      <w:r w:rsidRPr="00697583">
        <w:rPr>
          <w:rFonts w:cstheme="minorHAnsi"/>
        </w:rPr>
        <w:t xml:space="preserve">ρθε στο </w:t>
      </w:r>
      <w:r w:rsidR="00955C5A">
        <w:rPr>
          <w:rFonts w:cstheme="minorHAnsi"/>
          <w:lang w:val="en-US"/>
        </w:rPr>
        <w:t>e</w:t>
      </w:r>
      <w:r w:rsidRPr="00697583">
        <w:rPr>
          <w:rFonts w:cstheme="minorHAnsi"/>
          <w:lang w:val="en-US"/>
        </w:rPr>
        <w:t>mail</w:t>
      </w:r>
      <w:r w:rsidRPr="00697583">
        <w:rPr>
          <w:rFonts w:cstheme="minorHAnsi"/>
        </w:rPr>
        <w:t xml:space="preserve"> </w:t>
      </w:r>
      <w:r w:rsidR="00955C5A">
        <w:rPr>
          <w:rFonts w:cstheme="minorHAnsi"/>
        </w:rPr>
        <w:t xml:space="preserve">νέο </w:t>
      </w:r>
      <w:r w:rsidRPr="00697583">
        <w:rPr>
          <w:rFonts w:cstheme="minorHAnsi"/>
        </w:rPr>
        <w:t xml:space="preserve">υπόμνημα </w:t>
      </w:r>
      <w:r w:rsidR="00EA7AF4">
        <w:rPr>
          <w:rFonts w:cstheme="minorHAnsi"/>
        </w:rPr>
        <w:t xml:space="preserve">από τα </w:t>
      </w:r>
      <w:r w:rsidR="00EA7AF4" w:rsidRPr="00697583">
        <w:rPr>
          <w:rFonts w:cstheme="minorHAnsi"/>
        </w:rPr>
        <w:t>πληρώματα θαλαμηγών</w:t>
      </w:r>
      <w:r w:rsidR="00EA7AF4">
        <w:rPr>
          <w:rFonts w:cstheme="minorHAnsi"/>
        </w:rPr>
        <w:t>, την</w:t>
      </w:r>
      <w:r w:rsidR="00EA7AF4" w:rsidRPr="00697583">
        <w:rPr>
          <w:rFonts w:cstheme="minorHAnsi"/>
        </w:rPr>
        <w:t xml:space="preserve"> </w:t>
      </w:r>
      <w:r w:rsidR="00EA7AF4" w:rsidRPr="00697583">
        <w:rPr>
          <w:rFonts w:cstheme="minorHAnsi"/>
          <w:lang w:val="en-US"/>
        </w:rPr>
        <w:t>HYCA</w:t>
      </w:r>
      <w:r w:rsidR="00EA7AF4">
        <w:rPr>
          <w:rFonts w:cstheme="minorHAnsi"/>
        </w:rPr>
        <w:t>. Δ</w:t>
      </w:r>
      <w:r w:rsidRPr="00697583">
        <w:rPr>
          <w:rFonts w:cstheme="minorHAnsi"/>
        </w:rPr>
        <w:t xml:space="preserve">εν μπορώ να θυμηθώ σε ποιο  </w:t>
      </w:r>
      <w:r w:rsidR="00972590">
        <w:rPr>
          <w:rFonts w:cstheme="minorHAnsi"/>
        </w:rPr>
        <w:t xml:space="preserve">άλλο </w:t>
      </w:r>
      <w:r w:rsidRPr="00697583">
        <w:rPr>
          <w:rFonts w:cstheme="minorHAnsi"/>
        </w:rPr>
        <w:t>νομοσχέδιο</w:t>
      </w:r>
      <w:r w:rsidR="00972590">
        <w:rPr>
          <w:rFonts w:cstheme="minorHAnsi"/>
        </w:rPr>
        <w:t xml:space="preserve"> είχαμε τόσα </w:t>
      </w:r>
      <w:r w:rsidRPr="00697583">
        <w:rPr>
          <w:rFonts w:cstheme="minorHAnsi"/>
        </w:rPr>
        <w:t xml:space="preserve">υπομνήματα </w:t>
      </w:r>
      <w:r w:rsidR="00E15D70">
        <w:rPr>
          <w:rFonts w:cstheme="minorHAnsi"/>
        </w:rPr>
        <w:t xml:space="preserve">και μάλιστα να αναδειχθούν </w:t>
      </w:r>
      <w:r w:rsidRPr="00697583">
        <w:rPr>
          <w:rFonts w:cstheme="minorHAnsi"/>
        </w:rPr>
        <w:t>τόσ</w:t>
      </w:r>
      <w:r w:rsidR="00E15D70">
        <w:rPr>
          <w:rFonts w:cstheme="minorHAnsi"/>
        </w:rPr>
        <w:t>α</w:t>
      </w:r>
      <w:r w:rsidRPr="00697583">
        <w:rPr>
          <w:rFonts w:cstheme="minorHAnsi"/>
        </w:rPr>
        <w:t xml:space="preserve"> πολλά ζητήματα</w:t>
      </w:r>
      <w:r w:rsidR="00E15D70">
        <w:rPr>
          <w:rFonts w:cstheme="minorHAnsi"/>
        </w:rPr>
        <w:t xml:space="preserve"> από την</w:t>
      </w:r>
      <w:r w:rsidRPr="00697583">
        <w:rPr>
          <w:rFonts w:cstheme="minorHAnsi"/>
        </w:rPr>
        <w:t xml:space="preserve"> ακρόαση Φορέων. </w:t>
      </w:r>
    </w:p>
    <w:p w14:paraId="7F4806A9" w14:textId="2749ECB9" w:rsidR="00062F14" w:rsidRPr="00697583" w:rsidRDefault="00062F14" w:rsidP="00697583">
      <w:pPr>
        <w:spacing w:line="276" w:lineRule="auto"/>
        <w:ind w:firstLine="720"/>
        <w:contextualSpacing/>
        <w:jc w:val="both"/>
        <w:rPr>
          <w:rFonts w:cstheme="minorHAnsi"/>
        </w:rPr>
      </w:pPr>
      <w:r w:rsidRPr="00697583">
        <w:rPr>
          <w:rFonts w:cstheme="minorHAnsi"/>
        </w:rPr>
        <w:t>Εγώ καλώ την Κυβέρνηση κ. Υπουργέ, όπως σας είπα και προχθές, δέστε όλα τα υπομνήματα</w:t>
      </w:r>
      <w:r w:rsidR="00EA7AF4">
        <w:rPr>
          <w:rFonts w:cstheme="minorHAnsi"/>
        </w:rPr>
        <w:t>,</w:t>
      </w:r>
      <w:r w:rsidRPr="00697583">
        <w:rPr>
          <w:rFonts w:cstheme="minorHAnsi"/>
        </w:rPr>
        <w:t xml:space="preserve"> ήταν πολλά που σε πρώτο χρόνο ακούγονται και ενδιαφέροντα, μερικά είναι αντιφατικά μεταξύ τους, δεν λέω ότι είναι απλό. Εσείς όμως έχετε ασχοληθεί νωρίτερα, για να κάνετε όλη αυτή τη δουλειά που κάνετε και κατά συνέπεια, νομίζω έχετε </w:t>
      </w:r>
      <w:r w:rsidR="00C54B54">
        <w:rPr>
          <w:rFonts w:cstheme="minorHAnsi"/>
        </w:rPr>
        <w:t xml:space="preserve">τη </w:t>
      </w:r>
      <w:r w:rsidRPr="00697583">
        <w:rPr>
          <w:rFonts w:cstheme="minorHAnsi"/>
        </w:rPr>
        <w:t>δυνατότητα επαυξημένης σε σχέση με όλους εμάς</w:t>
      </w:r>
      <w:r w:rsidR="00C54B54">
        <w:rPr>
          <w:rFonts w:cstheme="minorHAnsi"/>
        </w:rPr>
        <w:t xml:space="preserve">, </w:t>
      </w:r>
      <w:r w:rsidRPr="00697583">
        <w:rPr>
          <w:rFonts w:cstheme="minorHAnsi"/>
        </w:rPr>
        <w:t>να δείτε κάποιες από αυτές τις περιπτώσεις που πρέπει να υιοθετηθούν. Είναι πάρα πολλά τα υπομνήματα από την πλευρά μας επιφυλασσόμαστε για όλα αυτά. Θα μιλήσουμε με την ψήφο μας φυσικά και με την τοποθέτησή μας όσο μπορέσουμε  να θίξουμε θέματα στην Ολομέλεια επ</w:t>
      </w:r>
      <w:r w:rsidR="00253BDE">
        <w:rPr>
          <w:rFonts w:cstheme="minorHAnsi"/>
        </w:rPr>
        <w:t>’</w:t>
      </w:r>
      <w:r w:rsidRPr="00697583">
        <w:rPr>
          <w:rFonts w:cstheme="minorHAnsi"/>
        </w:rPr>
        <w:t xml:space="preserve"> αυτού. </w:t>
      </w:r>
    </w:p>
    <w:p w14:paraId="7EEB80B4" w14:textId="77777777" w:rsidR="00253BDE" w:rsidRDefault="00062F14" w:rsidP="00697583">
      <w:pPr>
        <w:spacing w:line="276" w:lineRule="auto"/>
        <w:ind w:firstLine="720"/>
        <w:contextualSpacing/>
        <w:jc w:val="both"/>
        <w:rPr>
          <w:rFonts w:cstheme="minorHAnsi"/>
        </w:rPr>
      </w:pPr>
      <w:r w:rsidRPr="00697583">
        <w:rPr>
          <w:rFonts w:cstheme="minorHAnsi"/>
        </w:rPr>
        <w:t xml:space="preserve">Τώρα κλείνω κ. Πρόεδρε, με τρεις- τέσσερις κουβέντες σε κάποια άρθρα. </w:t>
      </w:r>
    </w:p>
    <w:p w14:paraId="09346EDE" w14:textId="5A0B4F3B" w:rsidR="00062F14" w:rsidRPr="00697583" w:rsidRDefault="00062F14" w:rsidP="00697583">
      <w:pPr>
        <w:spacing w:line="276" w:lineRule="auto"/>
        <w:ind w:firstLine="720"/>
        <w:contextualSpacing/>
        <w:jc w:val="both"/>
        <w:rPr>
          <w:rFonts w:cstheme="minorHAnsi"/>
        </w:rPr>
      </w:pPr>
      <w:r w:rsidRPr="00697583">
        <w:rPr>
          <w:rFonts w:cstheme="minorHAnsi"/>
        </w:rPr>
        <w:t>Στο 210 -249. Ήταν εξαντλητική και πειστικότατη νομίζω  η παρέμβαση της ΠΟΜΙΔΑ, δεν θέλω να επαναλάβω κάτι, έχει δίκιο νομίζω και τα δύο σημεία, χρήζουν μιας βελτίωσης διορθώσεις οι Διατάξεις</w:t>
      </w:r>
      <w:r w:rsidR="00787052">
        <w:rPr>
          <w:rFonts w:cstheme="minorHAnsi"/>
        </w:rPr>
        <w:t>,</w:t>
      </w:r>
      <w:r w:rsidRPr="00697583">
        <w:rPr>
          <w:rFonts w:cstheme="minorHAnsi"/>
        </w:rPr>
        <w:t xml:space="preserve"> </w:t>
      </w:r>
      <w:r w:rsidR="00787052" w:rsidRPr="00697583">
        <w:rPr>
          <w:rFonts w:cstheme="minorHAnsi"/>
        </w:rPr>
        <w:t>νομίζω πρέπει να το δει η Κυβέρνηση</w:t>
      </w:r>
      <w:r w:rsidR="00672302">
        <w:rPr>
          <w:rFonts w:cstheme="minorHAnsi"/>
        </w:rPr>
        <w:t>.</w:t>
      </w:r>
    </w:p>
    <w:p w14:paraId="3B8DFCA9" w14:textId="74EBAE06" w:rsidR="00062F14" w:rsidRPr="00697583" w:rsidRDefault="00062F14" w:rsidP="00697583">
      <w:pPr>
        <w:spacing w:line="276" w:lineRule="auto"/>
        <w:ind w:firstLine="720"/>
        <w:contextualSpacing/>
        <w:jc w:val="both"/>
        <w:rPr>
          <w:rFonts w:cstheme="minorHAnsi"/>
        </w:rPr>
      </w:pPr>
      <w:r w:rsidRPr="00697583">
        <w:rPr>
          <w:rFonts w:cstheme="minorHAnsi"/>
        </w:rPr>
        <w:t xml:space="preserve">Στο 249 είναι το τέλος Επιτηδεύματος, έχουμε </w:t>
      </w:r>
      <w:r w:rsidR="00672302">
        <w:rPr>
          <w:rFonts w:cstheme="minorHAnsi"/>
        </w:rPr>
        <w:t>ένα σημείωμα</w:t>
      </w:r>
      <w:r w:rsidRPr="00697583">
        <w:rPr>
          <w:rFonts w:cstheme="minorHAnsi"/>
        </w:rPr>
        <w:t xml:space="preserve"> και από την Ένωση Ιδιοκτητών Διαμερισμάτων Βραχυχρόνιες Μισθώσεις, Ακινήτων με Βραχυχρόνιες Μισθώσεις</w:t>
      </w:r>
      <w:r w:rsidR="00672302">
        <w:rPr>
          <w:rFonts w:cstheme="minorHAnsi"/>
        </w:rPr>
        <w:t>,</w:t>
      </w:r>
      <w:r w:rsidRPr="00697583">
        <w:rPr>
          <w:rFonts w:cstheme="minorHAnsi"/>
        </w:rPr>
        <w:t xml:space="preserve"> που την είχαμε προτείνει για την ακρόαση, αλλά δεν ήρθε. </w:t>
      </w:r>
    </w:p>
    <w:p w14:paraId="5122BA35" w14:textId="66189006" w:rsidR="00062F14" w:rsidRPr="00697583" w:rsidRDefault="00062F14" w:rsidP="00697583">
      <w:pPr>
        <w:spacing w:line="276" w:lineRule="auto"/>
        <w:ind w:firstLine="720"/>
        <w:contextualSpacing/>
        <w:jc w:val="both"/>
        <w:rPr>
          <w:rFonts w:cstheme="minorHAnsi"/>
        </w:rPr>
      </w:pPr>
      <w:r w:rsidRPr="00697583">
        <w:rPr>
          <w:rFonts w:cstheme="minorHAnsi"/>
        </w:rPr>
        <w:lastRenderedPageBreak/>
        <w:t xml:space="preserve">Έχουν και αυτοί ένα τεκμηριωμένο σημείωμα, μας έχει σταλεί που ακριβώς  λέει ότι λέει και η ΠΟΜΙΔΑ για το Τέλος Επιτηδεύματος. Νομίζω ότι πρέπει να βρούνε μια χρυσή τομή από τη Διάταξη και από την πλήρη αποδοχή, υπάρχει μια χρυσή τομή να εξορθολογιστεί αυτή η </w:t>
      </w:r>
      <w:r w:rsidR="00A74D60">
        <w:rPr>
          <w:rFonts w:cstheme="minorHAnsi"/>
        </w:rPr>
        <w:t>δ</w:t>
      </w:r>
      <w:r w:rsidRPr="00697583">
        <w:rPr>
          <w:rFonts w:cstheme="minorHAnsi"/>
        </w:rPr>
        <w:t xml:space="preserve">ιάταξη. </w:t>
      </w:r>
    </w:p>
    <w:p w14:paraId="3C4E62CA" w14:textId="6CB1BAEB" w:rsidR="00062F14" w:rsidRDefault="00062F14" w:rsidP="00697583">
      <w:pPr>
        <w:spacing w:line="276" w:lineRule="auto"/>
        <w:ind w:firstLine="720"/>
        <w:contextualSpacing/>
        <w:jc w:val="both"/>
        <w:rPr>
          <w:rFonts w:cstheme="minorHAnsi"/>
        </w:rPr>
      </w:pPr>
      <w:r w:rsidRPr="009E184D">
        <w:rPr>
          <w:rFonts w:cstheme="minorHAnsi"/>
        </w:rPr>
        <w:t>Τώρα τα δύο τελευταία σημεία είναι  τα εξής. Το ένα κ. Πρόεδρε, νομίζω πρέπει να δώσουμε όλοι ιδιαίτερη προσοχή</w:t>
      </w:r>
      <w:r w:rsidR="00DC77A2">
        <w:rPr>
          <w:rFonts w:cstheme="minorHAnsi"/>
        </w:rPr>
        <w:t>,</w:t>
      </w:r>
      <w:r w:rsidRPr="009E184D">
        <w:rPr>
          <w:rFonts w:cstheme="minorHAnsi"/>
        </w:rPr>
        <w:t xml:space="preserve"> και η Κυβέρνηση φυσικά, στο υπόμνημα και στην τοποθέτηση που έκανε η Πρόεδρος της Ομοσπονδίας Τελωνειακών Υπαλλήλων. Όπου είχε ένα πληρέστατο υπόμνημα,  μια θετική στάση απέναντι στο περιεχόμενο</w:t>
      </w:r>
      <w:r w:rsidR="009E184D">
        <w:rPr>
          <w:rFonts w:cstheme="minorHAnsi"/>
        </w:rPr>
        <w:t>,</w:t>
      </w:r>
      <w:r w:rsidRPr="009E184D">
        <w:rPr>
          <w:rFonts w:cstheme="minorHAnsi"/>
        </w:rPr>
        <w:t xml:space="preserve"> που σχετίζεται με τη δουλειά τους, οπού έχουν και σχετική εμπειρία. Μας βάλανε κάποια θέματα, </w:t>
      </w:r>
      <w:r w:rsidR="009E184D">
        <w:rPr>
          <w:rFonts w:cstheme="minorHAnsi"/>
        </w:rPr>
        <w:t xml:space="preserve">όπως </w:t>
      </w:r>
      <w:r w:rsidRPr="009E184D">
        <w:rPr>
          <w:rFonts w:cstheme="minorHAnsi"/>
        </w:rPr>
        <w:t xml:space="preserve">το 168 ότι είναι ατελέσφορο των πρόστιμο που προβλέπετε έχουν ακριβώς το σκεπτικό, νομίζω πρέπει να το δούμε. Πρέπει να το δει η </w:t>
      </w:r>
      <w:r w:rsidR="009E184D">
        <w:rPr>
          <w:rFonts w:cstheme="minorHAnsi"/>
        </w:rPr>
        <w:t>Κ</w:t>
      </w:r>
      <w:r w:rsidRPr="009E184D">
        <w:rPr>
          <w:rFonts w:cstheme="minorHAnsi"/>
        </w:rPr>
        <w:t>υβέρνηση αυτή την παρατήρηση το ΟΤΥΕ</w:t>
      </w:r>
      <w:r w:rsidR="00415568" w:rsidRPr="009E184D">
        <w:rPr>
          <w:rFonts w:cstheme="minorHAnsi"/>
        </w:rPr>
        <w:t>.</w:t>
      </w:r>
      <w:r w:rsidR="009E184D">
        <w:rPr>
          <w:rFonts w:cstheme="minorHAnsi"/>
        </w:rPr>
        <w:t xml:space="preserve"> </w:t>
      </w:r>
    </w:p>
    <w:p w14:paraId="6D4B5F46" w14:textId="77777777" w:rsidR="00253BDE" w:rsidRDefault="00062F14" w:rsidP="00697583">
      <w:pPr>
        <w:spacing w:line="276" w:lineRule="auto"/>
        <w:ind w:firstLine="720"/>
        <w:contextualSpacing/>
        <w:jc w:val="both"/>
        <w:rPr>
          <w:rFonts w:cstheme="minorHAnsi"/>
        </w:rPr>
      </w:pPr>
      <w:r w:rsidRPr="00697583">
        <w:rPr>
          <w:rFonts w:cstheme="minorHAnsi"/>
        </w:rPr>
        <w:t xml:space="preserve">Όπως </w:t>
      </w:r>
      <w:r w:rsidR="00DC77A2">
        <w:rPr>
          <w:rFonts w:cstheme="minorHAnsi"/>
        </w:rPr>
        <w:t>επίσης,</w:t>
      </w:r>
      <w:r w:rsidRPr="00697583">
        <w:rPr>
          <w:rFonts w:cstheme="minorHAnsi"/>
        </w:rPr>
        <w:t xml:space="preserve"> έχουν βάλει ένα θέμα για να γίνει πιο λειτουργική η ταξινόμηση των οχημάτων</w:t>
      </w:r>
      <w:r w:rsidR="009876BB">
        <w:rPr>
          <w:rFonts w:cstheme="minorHAnsi"/>
        </w:rPr>
        <w:t>. Α</w:t>
      </w:r>
      <w:r w:rsidRPr="00697583">
        <w:rPr>
          <w:rFonts w:cstheme="minorHAnsi"/>
        </w:rPr>
        <w:t>νέτρεξα</w:t>
      </w:r>
      <w:r w:rsidR="009876BB">
        <w:rPr>
          <w:rFonts w:cstheme="minorHAnsi"/>
        </w:rPr>
        <w:t>,</w:t>
      </w:r>
      <w:r w:rsidRPr="00697583">
        <w:rPr>
          <w:rFonts w:cstheme="minorHAnsi"/>
        </w:rPr>
        <w:t xml:space="preserve"> με τη βοήθεια της Γραμματείας της Κοινοβουλευτικής μας Ομάδας</w:t>
      </w:r>
      <w:r w:rsidR="009876BB">
        <w:rPr>
          <w:rFonts w:cstheme="minorHAnsi"/>
        </w:rPr>
        <w:t>,</w:t>
      </w:r>
      <w:r w:rsidRPr="00697583">
        <w:rPr>
          <w:rFonts w:cstheme="minorHAnsi"/>
        </w:rPr>
        <w:t xml:space="preserve"> σε πρακτικά παλαιότερων συνεδριάσεων. Είναι 5, 6, 7 χρόνια που το ΠΑΣΟΚ το έχει επαναφέρει και ως τροπολογία αυτό που προτείνει ο ΟΤΥΕ, να μπουν άλλα κριτήρια, όπως είναι η ιπποδύναμη, οι ρύποι, τέτοια μεγέθη και λοιπά, να προστεθούν προς το τέλος στην ιστορία της ταξινόμησης του αυτοκινήτου</w:t>
      </w:r>
      <w:r w:rsidR="009876BB">
        <w:rPr>
          <w:rFonts w:cstheme="minorHAnsi"/>
        </w:rPr>
        <w:t>,</w:t>
      </w:r>
      <w:r w:rsidRPr="00697583">
        <w:rPr>
          <w:rFonts w:cstheme="minorHAnsi"/>
        </w:rPr>
        <w:t xml:space="preserve"> </w:t>
      </w:r>
      <w:r w:rsidR="009876BB">
        <w:rPr>
          <w:rFonts w:cstheme="minorHAnsi"/>
        </w:rPr>
        <w:t>ν</w:t>
      </w:r>
      <w:r w:rsidRPr="00697583">
        <w:rPr>
          <w:rFonts w:cstheme="minorHAnsi"/>
        </w:rPr>
        <w:t>α γίνει πολύ πιο αποτελεσματικό και πιο δίκαιο για το τέλος ταξινόμησης σε ένα αυτοκίνητο</w:t>
      </w:r>
      <w:r w:rsidR="009876BB">
        <w:rPr>
          <w:rFonts w:cstheme="minorHAnsi"/>
        </w:rPr>
        <w:t>.</w:t>
      </w:r>
      <w:r w:rsidRPr="00697583">
        <w:rPr>
          <w:rFonts w:cstheme="minorHAnsi"/>
        </w:rPr>
        <w:t xml:space="preserve"> ιδιαίτερα σε ό,τι αφορά τα μεταχειρισμένα έτσι και τέλος</w:t>
      </w:r>
      <w:r w:rsidR="009876BB">
        <w:rPr>
          <w:rFonts w:cstheme="minorHAnsi"/>
        </w:rPr>
        <w:t xml:space="preserve">. </w:t>
      </w:r>
    </w:p>
    <w:p w14:paraId="1AF1A11E" w14:textId="7F92FADC" w:rsidR="00062F14" w:rsidRPr="00697583" w:rsidRDefault="009876BB" w:rsidP="00697583">
      <w:pPr>
        <w:spacing w:line="276" w:lineRule="auto"/>
        <w:ind w:firstLine="720"/>
        <w:contextualSpacing/>
        <w:jc w:val="both"/>
        <w:rPr>
          <w:rFonts w:cstheme="minorHAnsi"/>
        </w:rPr>
      </w:pPr>
      <w:r>
        <w:rPr>
          <w:rFonts w:cstheme="minorHAnsi"/>
        </w:rPr>
        <w:t>Β</w:t>
      </w:r>
      <w:r w:rsidR="00062F14" w:rsidRPr="00697583">
        <w:rPr>
          <w:rFonts w:cstheme="minorHAnsi"/>
        </w:rPr>
        <w:t>έβαια</w:t>
      </w:r>
      <w:r w:rsidR="00253BDE">
        <w:rPr>
          <w:rFonts w:cstheme="minorHAnsi"/>
        </w:rPr>
        <w:t>,</w:t>
      </w:r>
      <w:r w:rsidR="00062F14" w:rsidRPr="00697583">
        <w:rPr>
          <w:rFonts w:cstheme="minorHAnsi"/>
        </w:rPr>
        <w:t xml:space="preserve"> προφανώς και θεωρούμε απολύτως λογική την πρόταση της ΟΤΥΕ να εξορθολογιστεί το πρόστιμο ή μάλλον η ποινή στέρησης των τριών τετάρτων του μισθού μέχρι να τελεσιδικήσει στα δικαστήρια ή όπου αλλού μία υπόθεση. Προφανώς ποινή πρέπει να υπάρχει όταν υπάρχει κάτι αυτό, αλλά εκ προοιμίου να έχουν μια τόσο εξοντωτική ποινή, νομίζω είναι ένα ζήτημα. Μπορεί να γίνει μια ανάλογη εφαρμογή αντίστοιχων διατάξεων που έχει ο Δημοσιοϋπαλληλικός Κώδικας γιατί είναι διπλάσια η ποινή, τουλάχιστον διπλάσια η ποινή στους τελωνειακούς υπαλλήλους, δεν πολυστέκεται αυτό, έως τριπλάσια, έτσι. Αλλού είναι 25%, αλλού 50% στον Κώδικα των Δημοσίων Υπαλλήλων. Εδώ έχουμε 75%, πρέπει να εξορθολογιστεί και ολοκληρώνω, κύριε Πρόεδρε, με κάτι που είναι μείζον, το ακούσαμε και από τους Φορείς, αλλά ειδικά για εμάς, ως ΠΑΣΟΚ, είναι κεντρική ένστασή μας στην ασκούμενη φορολογική πολιτική της Κυβέρνησης συνολικά, είναι τα πρόστιμα.</w:t>
      </w:r>
    </w:p>
    <w:p w14:paraId="42BEAB54" w14:textId="10AABDA1" w:rsidR="00062F14" w:rsidRPr="00697583" w:rsidRDefault="00062F14" w:rsidP="00697583">
      <w:pPr>
        <w:spacing w:line="276" w:lineRule="auto"/>
        <w:ind w:firstLine="720"/>
        <w:contextualSpacing/>
        <w:jc w:val="both"/>
        <w:rPr>
          <w:rFonts w:cstheme="minorHAnsi"/>
        </w:rPr>
      </w:pPr>
      <w:r w:rsidRPr="00697583">
        <w:rPr>
          <w:rFonts w:cstheme="minorHAnsi"/>
        </w:rPr>
        <w:t xml:space="preserve">Η Κυβέρνηση μας είναι προς «προστιμολάγνα», δηλαδή δεν ξέρει κανείς τι να υποθέσει. Δεκαπλασιάζει πρόστιμο εδώ πέρα. Το ένα χιλιάρικο το κάνει δέκα, τα 500 ευρώ τα κάνει 5.000, βάζει αυτοτελές καινούργιο πρόστιμο που το ορίζει 10 και 20 χιλιάδες αντιστοίχως, για το </w:t>
      </w:r>
      <w:r w:rsidRPr="00697583">
        <w:rPr>
          <w:rFonts w:cstheme="minorHAnsi"/>
          <w:lang w:val="en-US"/>
        </w:rPr>
        <w:t>IRIS</w:t>
      </w:r>
      <w:r w:rsidRPr="00697583">
        <w:rPr>
          <w:rFonts w:cstheme="minorHAnsi"/>
        </w:rPr>
        <w:t xml:space="preserve"> μιλάω, είναι αυτή η δεύτερη περίπτωση, λοιπόν, όπου μας λένε με εξαντλητικά σημειώματα η ΠΟΦΕΕ, η ΓΣΕΒΕΕ και άλλοι </w:t>
      </w:r>
      <w:r w:rsidR="009722A8">
        <w:rPr>
          <w:rFonts w:cstheme="minorHAnsi"/>
        </w:rPr>
        <w:t>φ</w:t>
      </w:r>
      <w:r w:rsidRPr="00697583">
        <w:rPr>
          <w:rFonts w:cstheme="minorHAnsi"/>
        </w:rPr>
        <w:t xml:space="preserve">ορείς ότι ειδικά για το </w:t>
      </w:r>
      <w:r w:rsidRPr="00697583">
        <w:rPr>
          <w:rFonts w:cstheme="minorHAnsi"/>
          <w:lang w:val="en-US"/>
        </w:rPr>
        <w:t>IRIS</w:t>
      </w:r>
      <w:r w:rsidRPr="00697583">
        <w:rPr>
          <w:rFonts w:cstheme="minorHAnsi"/>
        </w:rPr>
        <w:t xml:space="preserve">, οι επιχειρήσεις που μέχρι τώρα το τηρούσαν και κάνανε μια σειρά συναλλαγών μέσα από κείνο, νομιμότατες και φορολογούμενες. Εάν δεχτούν ένα τέτοιο πρόστιμο κάποιες φορές μαζί με την προσαύξηση που έχει, εάν δεν είναι συνεπείς, μάλλον στη δεύτερη επιβολή προστίμου που διπλασιάζεται, θα είναι μεγαλύτερο από τον κύκλο εργασιών τους, όχι από τα κέρδη τους, από τον κύκλο εργασιών τους. Εντάξει, να υπάρχει κάπου μια λογική, κύριε Υπουργέ. Δεν είναι αντικείμενο αυτού του νομοσχεδίου. Ξέρετε όμως ότι όταν ένας επαγγελματίας μέσω του λογιστή του, ξεχάσει να βάλει το Τέλος Ανθεκτικότητας που είναι μισό ευρώ, ξέρω </w:t>
      </w:r>
      <w:r w:rsidR="009722A8">
        <w:rPr>
          <w:rFonts w:cstheme="minorHAnsi"/>
        </w:rPr>
        <w:t>ε</w:t>
      </w:r>
      <w:r w:rsidR="009722A8" w:rsidRPr="00697583">
        <w:rPr>
          <w:rFonts w:cstheme="minorHAnsi"/>
        </w:rPr>
        <w:t>γώ</w:t>
      </w:r>
      <w:r w:rsidRPr="00697583">
        <w:rPr>
          <w:rFonts w:cstheme="minorHAnsi"/>
        </w:rPr>
        <w:t xml:space="preserve">, το μισό ευρώ έχει πρόστιμο 250 ευρώ έως 500, αναλόγως τι βιβλία τηρεί και για το εκπρόθεσμο με μία μέρα, με μία μέρα, έχει στον «παραλογισμό του» 50, 100 αμέσως. Μάλιστα εδώ πέρα στην περίπτωση αυτή που είπατε , στο εκπρόθεσμο επίσης, έχει 250 και </w:t>
      </w:r>
      <w:r w:rsidRPr="00697583">
        <w:rPr>
          <w:rFonts w:cstheme="minorHAnsi"/>
        </w:rPr>
        <w:lastRenderedPageBreak/>
        <w:t>500, προσέξτε. Όταν ο φόρος που πρόκειται να αποδώσει ο επαγγελματίας είναι κανένα 700άρι, τον συμφέρει να περιμένει τον έλεγχο, να μη δηλώσει τίποτα, να μην πάει μια μέρα, δύο μετά δηλαδή, να περιμένει, αν τον φωνάξει η Διοίκηση, να δώσει το 50%, να δώσει εκεί τα 300 ευρώ και να τελειώνει.</w:t>
      </w:r>
    </w:p>
    <w:p w14:paraId="27BF8E88" w14:textId="537AED57" w:rsidR="00062F14" w:rsidRPr="00697583" w:rsidRDefault="00062F14" w:rsidP="00697583">
      <w:pPr>
        <w:spacing w:line="276" w:lineRule="auto"/>
        <w:ind w:firstLine="720"/>
        <w:contextualSpacing/>
        <w:jc w:val="both"/>
        <w:rPr>
          <w:rFonts w:cstheme="minorHAnsi"/>
          <w:b/>
          <w:bCs/>
        </w:rPr>
      </w:pPr>
      <w:r w:rsidRPr="00697583">
        <w:rPr>
          <w:rFonts w:cstheme="minorHAnsi"/>
          <w:b/>
        </w:rPr>
        <w:t xml:space="preserve">ΣΤΥΛΙΑΝΟΣ ΦΩΤΟΠΟΥΛΟΣ </w:t>
      </w:r>
      <w:r w:rsidRPr="00697583">
        <w:rPr>
          <w:rFonts w:cstheme="minorHAnsi"/>
          <w:b/>
          <w:bCs/>
        </w:rPr>
        <w:t xml:space="preserve">(Ειδικός Αγορητής της Κ.Ο. «ΕΛΛΗΝΙΚΗ ΛΥΣΗ – ΚΥΡΙΑΚΟΣ ΒΕΛΟΠΟΥΛΟΣ»): </w:t>
      </w:r>
      <w:r w:rsidRPr="00697583">
        <w:rPr>
          <w:rFonts w:cstheme="minorHAnsi"/>
          <w:bCs/>
        </w:rPr>
        <w:t>Άρα</w:t>
      </w:r>
      <w:r w:rsidR="00334BAC">
        <w:rPr>
          <w:rFonts w:cstheme="minorHAnsi"/>
          <w:bCs/>
        </w:rPr>
        <w:t>,</w:t>
      </w:r>
      <w:r w:rsidRPr="00697583">
        <w:rPr>
          <w:rFonts w:cstheme="minorHAnsi"/>
          <w:bCs/>
        </w:rPr>
        <w:t xml:space="preserve"> δεν πριμοδοτούν τη συμμόρφωση.</w:t>
      </w:r>
    </w:p>
    <w:p w14:paraId="7ACBC926" w14:textId="3EE58479" w:rsidR="00062F14" w:rsidRPr="00697583" w:rsidRDefault="00062F14" w:rsidP="00697583">
      <w:pPr>
        <w:spacing w:line="276" w:lineRule="auto"/>
        <w:ind w:firstLine="720"/>
        <w:contextualSpacing/>
        <w:jc w:val="both"/>
        <w:rPr>
          <w:rFonts w:cstheme="minorHAnsi"/>
        </w:rPr>
      </w:pPr>
      <w:r w:rsidRPr="00697583">
        <w:rPr>
          <w:rFonts w:cstheme="minorHAnsi"/>
          <w:b/>
        </w:rPr>
        <w:t xml:space="preserve">ΠΑΡΑΣΚΕΥΑΣ (ΠΑΡΙΣ) ΚΟΥΚΟΥΛΟΠΟΥΛΟΣ (Εισηγητής της </w:t>
      </w:r>
      <w:r w:rsidRPr="00697583">
        <w:rPr>
          <w:rFonts w:cstheme="minorHAnsi"/>
          <w:b/>
          <w:bCs/>
        </w:rPr>
        <w:t>Μειοψηφίας</w:t>
      </w:r>
      <w:r w:rsidRPr="00697583">
        <w:rPr>
          <w:rFonts w:cstheme="minorHAnsi"/>
          <w:b/>
        </w:rPr>
        <w:t>):</w:t>
      </w:r>
      <w:r w:rsidRPr="00697583">
        <w:rPr>
          <w:rFonts w:cstheme="minorHAnsi"/>
        </w:rPr>
        <w:t xml:space="preserve"> </w:t>
      </w:r>
      <w:r w:rsidR="009722A8">
        <w:rPr>
          <w:rFonts w:cstheme="minorHAnsi"/>
        </w:rPr>
        <w:t>Α</w:t>
      </w:r>
      <w:r w:rsidRPr="00697583">
        <w:rPr>
          <w:rFonts w:cstheme="minorHAnsi"/>
        </w:rPr>
        <w:t>κριβώς</w:t>
      </w:r>
      <w:r w:rsidR="009722A8">
        <w:rPr>
          <w:rFonts w:cstheme="minorHAnsi"/>
        </w:rPr>
        <w:t xml:space="preserve">. </w:t>
      </w:r>
      <w:r w:rsidRPr="00697583">
        <w:rPr>
          <w:rFonts w:cstheme="minorHAnsi"/>
        </w:rPr>
        <w:t xml:space="preserve"> </w:t>
      </w:r>
      <w:r w:rsidR="009722A8">
        <w:rPr>
          <w:rFonts w:cstheme="minorHAnsi"/>
        </w:rPr>
        <w:t>Κ</w:t>
      </w:r>
      <w:r w:rsidRPr="00697583">
        <w:rPr>
          <w:rFonts w:cstheme="minorHAnsi"/>
        </w:rPr>
        <w:t>αι δεν είναι μόνο οι διατάξεις που έχουν τα πρόστιμα. Δηλαδή για τα πρόστιμα έχουμε καταθέσει και τροπολογίες, για τις τροποποιητικές δηλώσεις όπου έχουμε, δεν ακολουθούν την μείωση των προστίμων που έχει ψηφιστεί από την παρούσα Βουλή</w:t>
      </w:r>
      <w:r w:rsidR="009722A8">
        <w:rPr>
          <w:rFonts w:cstheme="minorHAnsi"/>
        </w:rPr>
        <w:t xml:space="preserve">. </w:t>
      </w:r>
      <w:r w:rsidRPr="00697583">
        <w:rPr>
          <w:rFonts w:cstheme="minorHAnsi"/>
        </w:rPr>
        <w:t>Μειώθηκαν τα πρόστιμα, αλλά οι υπερημερίας έχουν παραμείνει. Στην τροποποιητική παραμένει εκεί που ήταν το πρόστιμο</w:t>
      </w:r>
      <w:r w:rsidR="009722A8">
        <w:rPr>
          <w:rFonts w:cstheme="minorHAnsi"/>
        </w:rPr>
        <w:t>.</w:t>
      </w:r>
    </w:p>
    <w:p w14:paraId="76F0BD86" w14:textId="77777777" w:rsidR="00062F14" w:rsidRPr="00697583" w:rsidRDefault="00062F14" w:rsidP="00697583">
      <w:pPr>
        <w:spacing w:line="276" w:lineRule="auto"/>
        <w:ind w:firstLine="720"/>
        <w:contextualSpacing/>
        <w:jc w:val="both"/>
        <w:rPr>
          <w:rFonts w:cstheme="minorHAnsi"/>
        </w:rPr>
      </w:pPr>
      <w:r w:rsidRPr="00697583">
        <w:rPr>
          <w:rFonts w:cstheme="minorHAnsi"/>
        </w:rPr>
        <w:t>Υπάρχει τεράστιο θέμα με τα πρόστιμα, έχουμε μεγάλη αντίρρηση με αυτές τις διατάξεις, θέλετε να εκφράσουμε και την ψήφο μας εκτός εάν υπάρξουν βελτιώσεις από πλευράς της Κυβέρνησης, ευχαριστώ.</w:t>
      </w:r>
    </w:p>
    <w:p w14:paraId="0CA3AE4D" w14:textId="1BE7EE69" w:rsidR="00062F14" w:rsidRPr="00697583" w:rsidRDefault="00062F14" w:rsidP="00697583">
      <w:pPr>
        <w:spacing w:line="276" w:lineRule="auto"/>
        <w:ind w:firstLine="720"/>
        <w:contextualSpacing/>
        <w:jc w:val="both"/>
        <w:rPr>
          <w:rFonts w:cstheme="minorHAnsi"/>
        </w:rPr>
      </w:pPr>
      <w:r w:rsidRPr="00697583">
        <w:rPr>
          <w:rFonts w:cstheme="minorHAnsi"/>
          <w:b/>
        </w:rPr>
        <w:t>ΑΘΑΝΑΣΙΟΣ ΚΑΒΒΑΔΑΣ</w:t>
      </w:r>
      <w:r w:rsidR="00A74D60">
        <w:rPr>
          <w:rFonts w:cstheme="minorHAnsi"/>
          <w:b/>
        </w:rPr>
        <w:t xml:space="preserve"> </w:t>
      </w:r>
      <w:r w:rsidRPr="00697583">
        <w:rPr>
          <w:rFonts w:cstheme="minorHAnsi"/>
          <w:b/>
        </w:rPr>
        <w:t>(Πρόεδρος της Επιτροπής):</w:t>
      </w:r>
      <w:r w:rsidR="00D2760C">
        <w:rPr>
          <w:rFonts w:cstheme="minorHAnsi"/>
          <w:b/>
        </w:rPr>
        <w:t xml:space="preserve"> </w:t>
      </w:r>
      <w:r w:rsidRPr="00697583">
        <w:rPr>
          <w:rFonts w:cstheme="minorHAnsi"/>
        </w:rPr>
        <w:t>Ευχαριστούμε τον κ. Κουκουλόπουλο. Όπως σας ενημέρωσα, κύριε Κουκουλόπουλε και εσάς κατ’ ιδίαν, να ενημερώσ</w:t>
      </w:r>
      <w:r w:rsidR="00D2760C">
        <w:rPr>
          <w:rFonts w:cstheme="minorHAnsi"/>
        </w:rPr>
        <w:t>ω</w:t>
      </w:r>
      <w:r w:rsidRPr="00697583">
        <w:rPr>
          <w:rFonts w:cstheme="minorHAnsi"/>
        </w:rPr>
        <w:t xml:space="preserve"> και τους συναδέλφους ότι η </w:t>
      </w:r>
      <w:r w:rsidR="00D2760C">
        <w:rPr>
          <w:rFonts w:cstheme="minorHAnsi"/>
        </w:rPr>
        <w:t>τ</w:t>
      </w:r>
      <w:r w:rsidRPr="00697583">
        <w:rPr>
          <w:rFonts w:cstheme="minorHAnsi"/>
        </w:rPr>
        <w:t xml:space="preserve">ροπολογία </w:t>
      </w:r>
      <w:r w:rsidR="00D2760C" w:rsidRPr="00697583">
        <w:rPr>
          <w:rFonts w:cstheme="minorHAnsi"/>
        </w:rPr>
        <w:t>σχετικά με τα ΑΤΜ</w:t>
      </w:r>
      <w:r w:rsidR="00D2760C">
        <w:rPr>
          <w:rFonts w:cstheme="minorHAnsi"/>
        </w:rPr>
        <w:t>,</w:t>
      </w:r>
      <w:r w:rsidR="00D2760C" w:rsidRPr="00697583">
        <w:rPr>
          <w:rFonts w:cstheme="minorHAnsi"/>
        </w:rPr>
        <w:t xml:space="preserve"> που αναφέρθηκε ο Υπουργός, ο κ. Πιερρακάκης προχθές</w:t>
      </w:r>
      <w:r w:rsidR="00ED21B1">
        <w:rPr>
          <w:rFonts w:cstheme="minorHAnsi"/>
        </w:rPr>
        <w:t>,</w:t>
      </w:r>
      <w:r w:rsidR="00D2760C" w:rsidRPr="00697583">
        <w:rPr>
          <w:rFonts w:cstheme="minorHAnsi"/>
        </w:rPr>
        <w:t xml:space="preserve"> θα κατατεθεί </w:t>
      </w:r>
      <w:r w:rsidRPr="00697583">
        <w:rPr>
          <w:rFonts w:cstheme="minorHAnsi"/>
        </w:rPr>
        <w:t>μέσα στην ημέρα</w:t>
      </w:r>
      <w:r w:rsidR="00D2760C">
        <w:rPr>
          <w:rFonts w:cstheme="minorHAnsi"/>
        </w:rPr>
        <w:t>. Σ</w:t>
      </w:r>
      <w:r w:rsidRPr="00697583">
        <w:rPr>
          <w:rFonts w:cstheme="minorHAnsi"/>
        </w:rPr>
        <w:t>υνεχίσουμε με τον Ειδικό Αγορητή της Κοινοβουλευτικής Ομάδας «Συνασπισμός Ριζοσπαστικής Αριστεράς- Προοδευτική Συμμαχία», τον κ. Γεώργιο  Καραμέρο.</w:t>
      </w:r>
    </w:p>
    <w:p w14:paraId="4EB12D1C" w14:textId="77777777" w:rsidR="00ED21B1" w:rsidRPr="00AB235B" w:rsidRDefault="00062F14" w:rsidP="00697583">
      <w:pPr>
        <w:spacing w:line="276" w:lineRule="auto"/>
        <w:ind w:firstLine="720"/>
        <w:contextualSpacing/>
        <w:jc w:val="both"/>
        <w:rPr>
          <w:rFonts w:cstheme="minorHAnsi"/>
        </w:rPr>
      </w:pPr>
      <w:r w:rsidRPr="00AB235B">
        <w:rPr>
          <w:rFonts w:cstheme="minorHAnsi"/>
          <w:b/>
        </w:rPr>
        <w:t xml:space="preserve">ΓΕΩΡΓΙΟΣ ΚΑΡΑΜΕΡΟΣ (Ειδικός Αγορητής της Κ.Ο «ΣΥΜΑΣΠΙΣΜΟΣ ΡΙΖΟΣΠΑΣΤΙΚΗΣ ΑΡΙΣΤΕΡΑΣ – ΠΡΟΟΔΕΥΤΙΚΗ ΣΥΜΜΑΧΙΑ»): </w:t>
      </w:r>
      <w:r w:rsidRPr="00AB235B">
        <w:rPr>
          <w:rFonts w:cstheme="minorHAnsi"/>
        </w:rPr>
        <w:t>Ευχαριστώ πολύ. Κύριε Πρόεδρε, κύριε Υπουργέ, κυρίες και κύριοι βουλεύτριες και βουλευτές, θα ήθελα να πω ότι σε αυτή τη δεύτερη ανάγνωση του συγκεκριμένου νομοσχεδίου, δεν κάνουμε προφανώς αναλύσεις κατ’ άρθρων</w:t>
      </w:r>
      <w:r w:rsidR="00ED21B1" w:rsidRPr="00AB235B">
        <w:rPr>
          <w:rFonts w:cstheme="minorHAnsi"/>
        </w:rPr>
        <w:t>,</w:t>
      </w:r>
      <w:r w:rsidRPr="00AB235B">
        <w:rPr>
          <w:rFonts w:cstheme="minorHAnsi"/>
        </w:rPr>
        <w:t xml:space="preserve"> είχαμε τη δυνατότητα στην προηγούμενη συνεδρίαση, αλλά οφείλουμε να δούμε πολιτικά αυτήν τη νομοθετική πρωτοβουλία που παίρνετε και κυρίως σε ποιες κοινωνικές ανάγκες εδράζεται κι αν υπάρχει η πολιτική νομιμοποίηση των επιλογών των οποίων κάνετε.</w:t>
      </w:r>
    </w:p>
    <w:p w14:paraId="0E7649E5" w14:textId="77777777" w:rsidR="00AB235B" w:rsidRDefault="00ED21B1" w:rsidP="00697583">
      <w:pPr>
        <w:spacing w:line="276" w:lineRule="auto"/>
        <w:ind w:firstLine="720"/>
        <w:contextualSpacing/>
        <w:jc w:val="both"/>
        <w:rPr>
          <w:rFonts w:cstheme="minorHAnsi"/>
        </w:rPr>
      </w:pPr>
      <w:r w:rsidRPr="00AB235B">
        <w:rPr>
          <w:rFonts w:cstheme="minorHAnsi"/>
        </w:rPr>
        <w:t>Θ</w:t>
      </w:r>
      <w:r w:rsidR="00062F14" w:rsidRPr="00AB235B">
        <w:rPr>
          <w:rFonts w:cstheme="minorHAnsi"/>
        </w:rPr>
        <w:t>α ξεκινήσω με μια ιστορία εκτός του νομοσχεδίου, κύριε Υπουργέ</w:t>
      </w:r>
      <w:r w:rsidR="00AB235B">
        <w:rPr>
          <w:rFonts w:cstheme="minorHAnsi"/>
        </w:rPr>
        <w:t>,</w:t>
      </w:r>
      <w:r w:rsidR="00062F14" w:rsidRPr="00AB235B">
        <w:rPr>
          <w:rFonts w:cstheme="minorHAnsi"/>
        </w:rPr>
        <w:t xml:space="preserve"> για να</w:t>
      </w:r>
      <w:r w:rsidR="00062F14" w:rsidRPr="00697583">
        <w:rPr>
          <w:rFonts w:cstheme="minorHAnsi"/>
        </w:rPr>
        <w:t xml:space="preserve"> αντιληφθείτε, χωρίς να λέω ότι εσείς προσωπικά δεν έχετε επαφή με την κοινωνία, τι ακριβώς επιφέρουν οι νομοθετικές σας παρεμβάσεις στην αγορά, στη κοινωνία, στη λειτουργία των υπηρεσιών. </w:t>
      </w:r>
    </w:p>
    <w:p w14:paraId="1B0D3D01" w14:textId="77777777" w:rsidR="00AB235B" w:rsidRDefault="00062F14" w:rsidP="00697583">
      <w:pPr>
        <w:spacing w:line="276" w:lineRule="auto"/>
        <w:ind w:firstLine="720"/>
        <w:contextualSpacing/>
        <w:jc w:val="both"/>
        <w:rPr>
          <w:rFonts w:cstheme="minorHAnsi"/>
        </w:rPr>
      </w:pPr>
      <w:r w:rsidRPr="00697583">
        <w:rPr>
          <w:rFonts w:cstheme="minorHAnsi"/>
        </w:rPr>
        <w:t xml:space="preserve">Χτες ήμουν στις Αχαρνές, στο Μενίδι και μιλούσα με έναν κύριο, τον κύριο Παντελή, ο οποίος έχει ένα συνεργείο αυτοκινήτων κοντά στη λεωφόρο Καραμανλή. Αυτό που θεσπίσατε στην προηγούμενη νομοθετική πρωτοβουλία με το ηλεκτρονικό πελατολόγιο, ξέρετε τι έχει δημιουργήσει στα συνεργεία αυτοκινήτων; </w:t>
      </w:r>
    </w:p>
    <w:p w14:paraId="61A51144" w14:textId="77777777" w:rsidR="00AB235B" w:rsidRPr="00E03AFA" w:rsidRDefault="00062F14" w:rsidP="00697583">
      <w:pPr>
        <w:spacing w:line="276" w:lineRule="auto"/>
        <w:ind w:firstLine="720"/>
        <w:contextualSpacing/>
        <w:jc w:val="both"/>
        <w:rPr>
          <w:rFonts w:cstheme="minorHAnsi"/>
        </w:rPr>
      </w:pPr>
      <w:r w:rsidRPr="00697583">
        <w:rPr>
          <w:rFonts w:cstheme="minorHAnsi"/>
        </w:rPr>
        <w:t>Ξέρετε ότι τους αντιμετωπίζετε ουσιαστικά σαν κλέφτες και σαν φοροδιαφεύγοντες, όταν οι άνθρωποι έχουν συγκεκριμένες ανάγκες</w:t>
      </w:r>
      <w:r w:rsidR="00AB235B">
        <w:rPr>
          <w:rFonts w:cstheme="minorHAnsi"/>
        </w:rPr>
        <w:t>;</w:t>
      </w:r>
    </w:p>
    <w:p w14:paraId="39EF2E46" w14:textId="77777777" w:rsidR="00AB235B" w:rsidRDefault="00062F14" w:rsidP="00697583">
      <w:pPr>
        <w:spacing w:line="276" w:lineRule="auto"/>
        <w:ind w:firstLine="720"/>
        <w:contextualSpacing/>
        <w:jc w:val="both"/>
        <w:rPr>
          <w:rFonts w:cstheme="minorHAnsi"/>
        </w:rPr>
      </w:pPr>
      <w:r w:rsidRPr="00697583">
        <w:rPr>
          <w:rFonts w:cstheme="minorHAnsi"/>
        </w:rPr>
        <w:t>Έχετε βρεθεί, εννοώ ως Κυβέρνηση όχι εσείς προσωπικά, σε κάποιο συνεργείο να δείτε έναν μάστορα</w:t>
      </w:r>
      <w:r w:rsidR="00AB235B">
        <w:rPr>
          <w:rFonts w:cstheme="minorHAnsi"/>
        </w:rPr>
        <w:t>;</w:t>
      </w:r>
    </w:p>
    <w:p w14:paraId="7E04B8E0" w14:textId="77777777" w:rsidR="002A33E0" w:rsidRDefault="00AB235B" w:rsidP="00697583">
      <w:pPr>
        <w:spacing w:line="276" w:lineRule="auto"/>
        <w:ind w:firstLine="720"/>
        <w:contextualSpacing/>
        <w:jc w:val="both"/>
        <w:rPr>
          <w:rFonts w:cstheme="minorHAnsi"/>
        </w:rPr>
      </w:pPr>
      <w:r>
        <w:rPr>
          <w:rFonts w:cstheme="minorHAnsi"/>
        </w:rPr>
        <w:t>Ο σ</w:t>
      </w:r>
      <w:r w:rsidR="00062F14" w:rsidRPr="00697583">
        <w:rPr>
          <w:rFonts w:cstheme="minorHAnsi"/>
        </w:rPr>
        <w:t xml:space="preserve">υγκεκριμένος δουλεύει μόνος του, όταν του φέρνει ένα αυτοκίνητο κάποιος για να ελέγξει μια βλάβη και πρέπει να το περάσει εκείνη την ημέρα, αλλά μέχρι να δοκιμάσει ένα ανταλλακτικό, να δει ποια είναι η βλάβη, να ψάξει ένα ανταλλακτικό, μπορεί να το κρατήσει και πέντε και δέκα μέρες το αυτοκίνητο στο συνεργείο και τελικά το κόστος να είναι </w:t>
      </w:r>
      <w:r w:rsidR="00062F14" w:rsidRPr="00697583">
        <w:rPr>
          <w:rFonts w:cstheme="minorHAnsi"/>
        </w:rPr>
        <w:lastRenderedPageBreak/>
        <w:t xml:space="preserve">80 ευρώ και εσείς επί τη βάσει των ημερών και στην αρμοδιότητα του Ελεγκτή να κρίνει αν υπάρχει προσπάθεια φοροδιαφυγής ή όχι, θα του επιβάλλεται πρόστιμο. </w:t>
      </w:r>
    </w:p>
    <w:p w14:paraId="514B5566" w14:textId="5B21AFE1" w:rsidR="00062F14" w:rsidRPr="00697583" w:rsidRDefault="00062F14" w:rsidP="00697583">
      <w:pPr>
        <w:spacing w:line="276" w:lineRule="auto"/>
        <w:ind w:firstLine="720"/>
        <w:contextualSpacing/>
        <w:jc w:val="both"/>
        <w:rPr>
          <w:rFonts w:cstheme="minorHAnsi"/>
        </w:rPr>
      </w:pPr>
      <w:r w:rsidRPr="00697583">
        <w:rPr>
          <w:rFonts w:cstheme="minorHAnsi"/>
        </w:rPr>
        <w:t>Άρα</w:t>
      </w:r>
      <w:r w:rsidR="002A33E0">
        <w:rPr>
          <w:rFonts w:cstheme="minorHAnsi"/>
        </w:rPr>
        <w:t>,</w:t>
      </w:r>
      <w:r w:rsidRPr="00697583">
        <w:rPr>
          <w:rFonts w:cstheme="minorHAnsi"/>
        </w:rPr>
        <w:t xml:space="preserve"> πολλές από τις αποφάσεις που λαμβάνονται εδώ δεν έχουν επαφή με την κοινωνική πραγματικότητα και ουσιαστικά με την αγορά. Δεν μπορούμε να νομοθετούμε επί των υπαγορεύσεων των εταιρειών συμβούλων ή των απαιτήσεων και των επιθυμιών των μεγάλων πολυεθνικών που θέλουν για παράδειγμα να πουλήσουν λογισμικό στα συνεργεία ή με μια σειρά άρθρων</w:t>
      </w:r>
      <w:r w:rsidR="002A33E0">
        <w:rPr>
          <w:rFonts w:cstheme="minorHAnsi"/>
        </w:rPr>
        <w:t>,</w:t>
      </w:r>
      <w:r w:rsidRPr="00697583">
        <w:rPr>
          <w:rFonts w:cstheme="minorHAnsi"/>
        </w:rPr>
        <w:t xml:space="preserve"> που έρχονται </w:t>
      </w:r>
      <w:r w:rsidRPr="00697583">
        <w:rPr>
          <w:rFonts w:cstheme="minorHAnsi"/>
          <w:lang w:val="en-US"/>
        </w:rPr>
        <w:t>insert</w:t>
      </w:r>
      <w:r w:rsidRPr="00697583">
        <w:rPr>
          <w:rFonts w:cstheme="minorHAnsi"/>
        </w:rPr>
        <w:t xml:space="preserve"> σε νομοσχέδια για να εξυπηρετήσουν φωτογραφικά συγκεκριμένες ανάγκες. Θα πρέπει κάποια στιγμή να νομοθετήσουμε και επί τη βάσει των πραγματικών αναγκών της αγοράς και της κοινωνίας, αγορά το λέω</w:t>
      </w:r>
      <w:r w:rsidR="002A33E0">
        <w:rPr>
          <w:rFonts w:cstheme="minorHAnsi"/>
        </w:rPr>
        <w:t>,</w:t>
      </w:r>
      <w:r w:rsidRPr="00697583">
        <w:rPr>
          <w:rFonts w:cstheme="minorHAnsi"/>
        </w:rPr>
        <w:t xml:space="preserve"> δεδομένου</w:t>
      </w:r>
      <w:r w:rsidR="002A33E0">
        <w:rPr>
          <w:rFonts w:cstheme="minorHAnsi"/>
        </w:rPr>
        <w:t>,</w:t>
      </w:r>
      <w:r w:rsidRPr="00697583">
        <w:rPr>
          <w:rFonts w:cstheme="minorHAnsi"/>
        </w:rPr>
        <w:t xml:space="preserve"> ότι μιλάμε για ένα νομοσχέδιο του Υπουργείου Οικονομικών. </w:t>
      </w:r>
    </w:p>
    <w:p w14:paraId="4A147EFA" w14:textId="77777777" w:rsidR="00A113F0" w:rsidRDefault="00062F14" w:rsidP="00697583">
      <w:pPr>
        <w:spacing w:line="276" w:lineRule="auto"/>
        <w:ind w:firstLine="720"/>
        <w:contextualSpacing/>
        <w:jc w:val="both"/>
        <w:rPr>
          <w:rFonts w:cstheme="minorHAnsi"/>
        </w:rPr>
      </w:pPr>
      <w:r w:rsidRPr="00697583">
        <w:rPr>
          <w:rFonts w:cstheme="minorHAnsi"/>
        </w:rPr>
        <w:t xml:space="preserve">Εδώ όταν έχουμε στο σύνολο του νομοσχεδίου, κύριε Υπουργέ, 270 άρθρα, προφανώς να αναγνωρίσουμε όποιο θετικό υπάρχει, για παράδειγμα το 148 για τις </w:t>
      </w:r>
      <w:r w:rsidR="002A33E0">
        <w:rPr>
          <w:rFonts w:cstheme="minorHAnsi"/>
        </w:rPr>
        <w:t>εθελοντικές</w:t>
      </w:r>
      <w:r w:rsidRPr="00697583">
        <w:rPr>
          <w:rFonts w:cstheme="minorHAnsi"/>
        </w:rPr>
        <w:t xml:space="preserve"> οργανώσεις και τα οχήματα, αλλά δεν μπορούμε να μη μιλάμε για την «ταμπακιέρα». Δεν μπορούμε, γιατί άκουσα και τον Εισηγητή της Πλειοψηφίας να μην λέει κουβέντα για τα επίμαχα. Δεν μπορούμε απέναντι στον ελληνικό λαό μέσα στα πολυσέλιδα νομοσχέδια να κρύβονται τα άρθρα «πιστολιές» και να μη συζητάμε αυτά. </w:t>
      </w:r>
    </w:p>
    <w:p w14:paraId="4030D12A" w14:textId="77777777" w:rsidR="00A113F0" w:rsidRDefault="00062F14" w:rsidP="00697583">
      <w:pPr>
        <w:spacing w:line="276" w:lineRule="auto"/>
        <w:ind w:firstLine="720"/>
        <w:contextualSpacing/>
        <w:jc w:val="both"/>
        <w:rPr>
          <w:rFonts w:cstheme="minorHAnsi"/>
        </w:rPr>
      </w:pPr>
      <w:r w:rsidRPr="00697583">
        <w:rPr>
          <w:rFonts w:cstheme="minorHAnsi"/>
        </w:rPr>
        <w:t xml:space="preserve">Θέλω να μου πείτε και σας καλώ να αποσύρεται έστω την τελευταία στιγμή την κατάργηση του ΣΔΟΕ. Ποια πολιτική ή ηθική νομιμοποίηση έχει η παρούσα Κυβέρνηση εν μέσω του σκανδάλου του ΟΠΕΚΕΠΕ και των αποκαλύψεων που γίνονται, μέχρι να ολοκληρωθεί η έρευνα ή να αποδοθούν οι ευθύνες, να ρυθμίσετε με τον τρόπο που εσείς εκτιμάται ως πιο πρόσφορο την κατάργηση ενός ακόμα Ελεγκτικού Μηχανισμού; </w:t>
      </w:r>
    </w:p>
    <w:p w14:paraId="47811A73" w14:textId="77777777" w:rsidR="00A113F0" w:rsidRDefault="00062F14" w:rsidP="00697583">
      <w:pPr>
        <w:spacing w:line="276" w:lineRule="auto"/>
        <w:ind w:firstLine="720"/>
        <w:contextualSpacing/>
        <w:jc w:val="both"/>
        <w:rPr>
          <w:rFonts w:cstheme="minorHAnsi"/>
        </w:rPr>
      </w:pPr>
      <w:r w:rsidRPr="00697583">
        <w:rPr>
          <w:rFonts w:cstheme="minorHAnsi"/>
        </w:rPr>
        <w:t>Αύριο στην Ολομέλεια, γιατί αύριο το πρωί πάλι την ίδια συζήτηση θα έχουμε έτσι όπως είναι η διαδικασία σφιχτή κύριε Πρόεδρε της Επιτροπής, θα αναφερθώ αναλυτικά</w:t>
      </w:r>
      <w:r w:rsidR="00A113F0">
        <w:rPr>
          <w:rFonts w:cstheme="minorHAnsi"/>
        </w:rPr>
        <w:t>,</w:t>
      </w:r>
      <w:r w:rsidRPr="00697583">
        <w:rPr>
          <w:rFonts w:cstheme="minorHAnsi"/>
        </w:rPr>
        <w:t xml:space="preserve"> ποιους Ελεγκτικούς Μηχανισμούς καταργήσαμε τα τελευταία έξι χρόνια και σε ποιο </w:t>
      </w:r>
      <w:r w:rsidRPr="00697583">
        <w:rPr>
          <w:rFonts w:cstheme="minorHAnsi"/>
          <w:lang w:val="en-US"/>
        </w:rPr>
        <w:t>timing</w:t>
      </w:r>
      <w:r w:rsidRPr="00697583">
        <w:rPr>
          <w:rFonts w:cstheme="minorHAnsi"/>
        </w:rPr>
        <w:t xml:space="preserve">, δηλαδή σε ποια συγκυρία, προκειμένου να μπορούσε να πει κάποιος κακόπιστος, να συγκαλυφθούν διάφορες υποθέσεις. </w:t>
      </w:r>
    </w:p>
    <w:p w14:paraId="521805D7" w14:textId="24237317" w:rsidR="00062F14" w:rsidRPr="00697583" w:rsidRDefault="00062F14" w:rsidP="00697583">
      <w:pPr>
        <w:spacing w:line="276" w:lineRule="auto"/>
        <w:ind w:firstLine="720"/>
        <w:contextualSpacing/>
        <w:jc w:val="both"/>
        <w:rPr>
          <w:rFonts w:cstheme="minorHAnsi"/>
          <w:b/>
        </w:rPr>
      </w:pPr>
      <w:r w:rsidRPr="00697583">
        <w:rPr>
          <w:rFonts w:cstheme="minorHAnsi"/>
        </w:rPr>
        <w:t>Τώρα αυτό που συζητάει όλη η ελληνική κοινωνία, κύριε Υπουργέ, είναι το σκάνδαλο του ΟΠΕΚΕΠΕ, το σκάνδαλο των επιδοτήσεων και εσείς έρχεστε σε ένα από τα τέσσερα βασικά επίμαχα άρθρα, όπως εμείς τα αξιολογούμε, να καταργήσετε το Σώμα Δίωξης Οικονομικού Εγκλήματος και μάλιστα, κλείνοντας τη διαδικασία των Επιτροπών που είχε μια αρνητική στιγμή, κύριε Πρόεδρε, ενώ κύλησε ομαλά η συζήτηση και με γόνιμο τρόπο, να έρχεται εδώ ο Διοικητής της Ανεξάρτητης Αρχής Δημοσίων Εσόδων, ο κύριος Πιτσιλής και ουσιαστικά να μην μπαίνει, όχι ως φυσικό πρόσωπο, άλλα ως εκπρόσωπος του φορέα, στη βάσανο των ουσιαστικών ερωτήσεων που αφορούν και το ζήτημα της κατάργησης του ΣΔΟΕ, αλλά και όσων έχουν μεσολαβήσει στο σκάνδαλο του ΟΠΕΚΕΠΕ με την εμπλοκή της ΑΑΔΕ, όχι από εμάς, από τα κόμματα της αντιπολίτευσης, από τα αρμόδια χείλη του Υπουργού Αγροτικής Ανάπτυξης, τον Δεκέμβριο του 2020 του κυρίου Βορίδη, ο οποίος σε ερωτήσεις</w:t>
      </w:r>
      <w:r w:rsidR="00C14CA4">
        <w:rPr>
          <w:rFonts w:cstheme="minorHAnsi"/>
        </w:rPr>
        <w:t>,</w:t>
      </w:r>
      <w:r w:rsidRPr="00697583">
        <w:rPr>
          <w:rFonts w:cstheme="minorHAnsi"/>
        </w:rPr>
        <w:t xml:space="preserve"> σε κοινοβουλευτικό έλεγχο που έκανε η παράταξή </w:t>
      </w:r>
      <w:r w:rsidR="00C14CA4">
        <w:rPr>
          <w:rFonts w:cstheme="minorHAnsi"/>
        </w:rPr>
        <w:t>μας,</w:t>
      </w:r>
      <w:r w:rsidRPr="00697583">
        <w:rPr>
          <w:rFonts w:cstheme="minorHAnsi"/>
        </w:rPr>
        <w:t xml:space="preserve"> απαντούσε ότι τα αγροτεμάχια διασταυρώνονται από την ΑΑΔΕ. </w:t>
      </w:r>
    </w:p>
    <w:p w14:paraId="7EA4F67F" w14:textId="77777777" w:rsidR="00062F14" w:rsidRPr="00697583" w:rsidRDefault="00062F14" w:rsidP="00697583">
      <w:pPr>
        <w:spacing w:line="276" w:lineRule="auto"/>
        <w:contextualSpacing/>
        <w:rPr>
          <w:rFonts w:cstheme="minorHAnsi"/>
        </w:rPr>
      </w:pPr>
    </w:p>
    <w:p w14:paraId="38BC0D92" w14:textId="77777777"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 xml:space="preserve">Πέντε χρόνια δεν έγινε τίποτα και τώρα με το σκάνδαλο να βράζει η νομοθετική απάντηση της Κυβέρνησης είναι η κατάργηση του ΣΔΟΕ και η πρόσβαση της ΑΑΔΕ στα δεδομένα του ΟΠΕΚΕΠΕ. </w:t>
      </w:r>
    </w:p>
    <w:p w14:paraId="21616558" w14:textId="7801BB72"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Επίσης, δεν πήραμε κατά τη διάρκεια των τεσσάρων αυτών συνεδριάσεων ουσιαστική απάντηση από τα αρμόδια χείλη. Δηλαδή, από την ίδια την Α</w:t>
      </w:r>
      <w:r w:rsidR="00C14CA4">
        <w:rPr>
          <w:rFonts w:eastAsia="Calibri" w:cstheme="minorHAnsi"/>
          <w:bCs/>
          <w:iCs/>
        </w:rPr>
        <w:t>Α</w:t>
      </w:r>
      <w:r w:rsidRPr="00697583">
        <w:rPr>
          <w:rFonts w:eastAsia="Calibri" w:cstheme="minorHAnsi"/>
          <w:bCs/>
          <w:iCs/>
        </w:rPr>
        <w:t xml:space="preserve">ΔΑΕ, </w:t>
      </w:r>
      <w:r w:rsidRPr="00697583">
        <w:rPr>
          <w:rFonts w:eastAsia="Calibri" w:cstheme="minorHAnsi"/>
          <w:bCs/>
          <w:iCs/>
        </w:rPr>
        <w:lastRenderedPageBreak/>
        <w:t xml:space="preserve">εκπροσωπούμενη από τον κύριο Φάκο, κατά την εξέλιξη της συνεδρίασης της δεύτερης συνεδρίασης της Επιτροπής, ο οποίος είπε δεν γνωρίζω για το σήμα </w:t>
      </w:r>
      <w:r w:rsidR="00C14CA4" w:rsidRPr="00697583">
        <w:rPr>
          <w:rFonts w:eastAsia="Calibri" w:cstheme="minorHAnsi"/>
          <w:bCs/>
          <w:iCs/>
        </w:rPr>
        <w:t xml:space="preserve">από την ΑΑΔΕ </w:t>
      </w:r>
      <w:r w:rsidRPr="00697583">
        <w:rPr>
          <w:rFonts w:eastAsia="Calibri" w:cstheme="minorHAnsi"/>
          <w:bCs/>
          <w:iCs/>
        </w:rPr>
        <w:t>που εστάλη στη Βόρεια Ελλάδα</w:t>
      </w:r>
      <w:r w:rsidR="00C14CA4">
        <w:rPr>
          <w:rFonts w:eastAsia="Calibri" w:cstheme="minorHAnsi"/>
          <w:bCs/>
          <w:iCs/>
        </w:rPr>
        <w:t>,</w:t>
      </w:r>
      <w:r w:rsidRPr="00697583">
        <w:rPr>
          <w:rFonts w:eastAsia="Calibri" w:cstheme="minorHAnsi"/>
          <w:bCs/>
          <w:iCs/>
        </w:rPr>
        <w:t xml:space="preserve"> προκειμένου να καταστραφούν ενδεχομένως κρίσιμα αρχεία του ΟΠΕΚΕΠΕ στο κτίριο του ΟΠΕΚΕΠΕ</w:t>
      </w:r>
      <w:r w:rsidR="00FE5B68">
        <w:rPr>
          <w:rFonts w:eastAsia="Calibri" w:cstheme="minorHAnsi"/>
          <w:bCs/>
          <w:iCs/>
        </w:rPr>
        <w:t>,</w:t>
      </w:r>
      <w:r w:rsidRPr="00697583">
        <w:rPr>
          <w:rFonts w:eastAsia="Calibri" w:cstheme="minorHAnsi"/>
          <w:bCs/>
          <w:iCs/>
        </w:rPr>
        <w:t xml:space="preserve"> στη Μοναστηρίου 90. </w:t>
      </w:r>
    </w:p>
    <w:p w14:paraId="3079A980" w14:textId="77777777"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 xml:space="preserve">Κυρίες και κύριοι της Κυβέρνησης, εδώ δεν μπορείτε να ρίξετε την μπάλα στην εξέδρα και να συζητάμε για όλα τα άρθρα, τα οποία είναι βολικά ή θετικά και να μην κοιτάμε αυτό που απασχολεί την ελληνική κοινωνία. Αυτό που απασχολεί την ελληνική κοινωνία είναι η ατιμωρησία, η αδιαφάνεια, η διαφθορά, τα καρτέλ, η συγκάλυψη και η παράνομη ανακατανομή πλούτου, στα οποία δυστυχώς η Κυβέρνηση σας πρωταγωνιστεί και συνδέει τα έργα και τις ημέρες σας με αυτές τις έννοιες. Δεν είμαι σκληρός, είναι σκληρή η πραγματικότητα και λυπάμαι πραγματικά, κύριε Υπουργέ, που μπαίνω στη διαδικασία να τα επισημαίνω. </w:t>
      </w:r>
    </w:p>
    <w:p w14:paraId="62B33A1C" w14:textId="77777777" w:rsidR="00BC48E5"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 xml:space="preserve">Για τις τράπεζες δεν έχουμε δει ακόμα την τροπολογία του κ. Πιερρακάκη. Να θυμίσω τα γεγονότα σύντομα στο χρόνο που μου αναλογεί. Προκύπτει η ιστορία της </w:t>
      </w:r>
      <w:r w:rsidRPr="00697583">
        <w:rPr>
          <w:rFonts w:eastAsia="Calibri" w:cstheme="minorHAnsi"/>
          <w:bCs/>
          <w:iCs/>
          <w:lang w:val="en-US"/>
        </w:rPr>
        <w:t>cashflex</w:t>
      </w:r>
      <w:r w:rsidRPr="00697583">
        <w:rPr>
          <w:rFonts w:eastAsia="Calibri" w:cstheme="minorHAnsi"/>
          <w:bCs/>
          <w:iCs/>
        </w:rPr>
        <w:t xml:space="preserve"> 850 ΑΤΜ που τα δίνει η Τράπεζα Πειραιώς σε μια ιδιωτική εταιρεία και στην ιδιωτική αυτή η εταιρεία που συστήνεται κρατάει και το 20%. Βγαίνει λοιπόν με τα πρώτα 200 μηχανήματα η </w:t>
      </w:r>
      <w:r w:rsidRPr="00697583">
        <w:rPr>
          <w:rFonts w:eastAsia="Calibri" w:cstheme="minorHAnsi"/>
          <w:bCs/>
          <w:iCs/>
          <w:lang w:val="en-US"/>
        </w:rPr>
        <w:t>cashflex</w:t>
      </w:r>
      <w:r w:rsidRPr="00697583">
        <w:rPr>
          <w:rFonts w:eastAsia="Calibri" w:cstheme="minorHAnsi"/>
          <w:bCs/>
          <w:iCs/>
        </w:rPr>
        <w:t xml:space="preserve"> και χρεώνει 2,10 κάθε ανάληψη. Έρχεται Υπουργός και λέει δεν θα είναι 2,10 θα είναι 1,50 και μπορούν οι τράπεζες να πουλήσουν όσα απομακρυσμένα ΑΤΜ θέλουν σε ιδιωτικές εταιρείες- αυτό νομιμοποιεί όπως μας έχει παρουσιάσει μέχρι τώρα τροπολογία- και δεν θα είναι 2,10 θα είναι 1,50 η χρέωση. Λέει δεν θα χρεώνονται οι πολίτες όταν πηγαίνουν με την κάρτα </w:t>
      </w:r>
      <w:r w:rsidR="00D63287">
        <w:rPr>
          <w:rFonts w:eastAsia="Calibri" w:cstheme="minorHAnsi"/>
          <w:bCs/>
          <w:iCs/>
        </w:rPr>
        <w:t>τους,</w:t>
      </w:r>
      <w:r w:rsidRPr="00697583">
        <w:rPr>
          <w:rFonts w:eastAsia="Calibri" w:cstheme="minorHAnsi"/>
          <w:bCs/>
          <w:iCs/>
        </w:rPr>
        <w:t xml:space="preserve"> σε αυτά τα μηχανήματα έχει εταιρική συμμετοχή -ποσοστό στην εταιρεία την ιδιωτική- η τράπεζα της οποίας είναι δικαιούχοι λογαριασμού. Πρώτα απ’ όλα δεν είναι υποχρέωση των πολιτών, των εχόντων λογαριασμών, να ξέρουνε όλο</w:t>
      </w:r>
      <w:r w:rsidR="00BC48E5">
        <w:rPr>
          <w:rFonts w:eastAsia="Calibri" w:cstheme="minorHAnsi"/>
          <w:bCs/>
          <w:iCs/>
        </w:rPr>
        <w:t>ν</w:t>
      </w:r>
      <w:r w:rsidRPr="00697583">
        <w:rPr>
          <w:rFonts w:eastAsia="Calibri" w:cstheme="minorHAnsi"/>
          <w:bCs/>
          <w:iCs/>
        </w:rPr>
        <w:t xml:space="preserve"> αυτό τον αλγόριθμο</w:t>
      </w:r>
      <w:r w:rsidR="00BC48E5">
        <w:rPr>
          <w:rFonts w:eastAsia="Calibri" w:cstheme="minorHAnsi"/>
          <w:bCs/>
          <w:iCs/>
        </w:rPr>
        <w:t>,</w:t>
      </w:r>
      <w:r w:rsidRPr="00697583">
        <w:rPr>
          <w:rFonts w:eastAsia="Calibri" w:cstheme="minorHAnsi"/>
          <w:bCs/>
          <w:iCs/>
        </w:rPr>
        <w:t xml:space="preserve"> ποια τράπεζα έχει πια μετοχική συμμετοχή σε μια ιδιωτική εταιρεία που θα τους χρεώνει 1,50. </w:t>
      </w:r>
    </w:p>
    <w:p w14:paraId="466866BF" w14:textId="1F562EFC"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Θυμήθηκα τώρα με τον πολύπλοκο τρόπο που το περιγράφετε τα μπλε, πράσινα, κίτρινα, πορτοκαλί και κόκκινα τιμολόγια στην ενέργεια. Δηλαδή, εξυπηρετείτε τα καρτέλ ή δίνετ</w:t>
      </w:r>
      <w:r w:rsidR="00BC48E5">
        <w:rPr>
          <w:rFonts w:eastAsia="Calibri" w:cstheme="minorHAnsi"/>
          <w:bCs/>
          <w:iCs/>
        </w:rPr>
        <w:t>ε</w:t>
      </w:r>
      <w:r w:rsidRPr="00697583">
        <w:rPr>
          <w:rFonts w:eastAsia="Calibri" w:cstheme="minorHAnsi"/>
          <w:bCs/>
          <w:iCs/>
        </w:rPr>
        <w:t xml:space="preserve"> ανοχή σε αυτά και έρχεστε στη συνέχεια με ημίμετρα ή με παρεμβάσεις που διατηρούν τα υπερκέρδη τους να κάνετε δήθεν παρέμβαση. </w:t>
      </w:r>
    </w:p>
    <w:p w14:paraId="2E3A7FA9" w14:textId="48553364"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Τι κάνετε στην πραγματικότητα:</w:t>
      </w:r>
    </w:p>
    <w:p w14:paraId="15403ACF" w14:textId="3E6D8679" w:rsidR="00062F14" w:rsidRPr="00697583" w:rsidRDefault="00062F14" w:rsidP="00697583">
      <w:pPr>
        <w:spacing w:line="276" w:lineRule="auto"/>
        <w:ind w:firstLine="720"/>
        <w:contextualSpacing/>
        <w:jc w:val="both"/>
        <w:rPr>
          <w:rFonts w:eastAsia="Calibri" w:cstheme="minorHAnsi"/>
          <w:bCs/>
          <w:iCs/>
        </w:rPr>
      </w:pPr>
      <w:r w:rsidRPr="00BC48E5">
        <w:rPr>
          <w:rFonts w:eastAsia="Calibri" w:cstheme="minorHAnsi"/>
          <w:bCs/>
          <w:iCs/>
        </w:rPr>
        <w:t>Μηδενίζετε τις χρεώσεις στα ΑΤ</w:t>
      </w:r>
      <w:r w:rsidR="0018460D">
        <w:rPr>
          <w:rFonts w:eastAsia="Calibri" w:cstheme="minorHAnsi"/>
          <w:bCs/>
          <w:iCs/>
          <w:lang w:val="en-US"/>
        </w:rPr>
        <w:t>M</w:t>
      </w:r>
      <w:r w:rsidRPr="00BC48E5">
        <w:rPr>
          <w:rFonts w:eastAsia="Calibri" w:cstheme="minorHAnsi"/>
          <w:bCs/>
          <w:iCs/>
        </w:rPr>
        <w:t xml:space="preserve"> του συστήματος ΔΙΑΣ για τα μηχανήματα που είναι στο ισόγειο υποκατάστημα της τράπεζας. Σε όλα τα άλλα ΑΤΜ κ. Υπουργέ και ξέρετε ότι είναι έτσι όπως το λέω</w:t>
      </w:r>
      <w:r w:rsidR="0018460D" w:rsidRPr="0018460D">
        <w:rPr>
          <w:rFonts w:eastAsia="Calibri" w:cstheme="minorHAnsi"/>
          <w:bCs/>
          <w:iCs/>
        </w:rPr>
        <w:t>,</w:t>
      </w:r>
      <w:r w:rsidRPr="00BC48E5">
        <w:rPr>
          <w:rFonts w:eastAsia="Calibri" w:cstheme="minorHAnsi"/>
          <w:bCs/>
          <w:iCs/>
        </w:rPr>
        <w:t xml:space="preserve"> που είναι σε φαρμακεία, </w:t>
      </w:r>
      <w:r w:rsidRPr="00BC48E5">
        <w:rPr>
          <w:rFonts w:eastAsia="Calibri" w:cstheme="minorHAnsi"/>
          <w:bCs/>
          <w:iCs/>
          <w:lang w:val="en-US"/>
        </w:rPr>
        <w:t>super</w:t>
      </w:r>
      <w:r w:rsidRPr="00BC48E5">
        <w:rPr>
          <w:rFonts w:eastAsia="Calibri" w:cstheme="minorHAnsi"/>
          <w:bCs/>
          <w:iCs/>
        </w:rPr>
        <w:t xml:space="preserve"> </w:t>
      </w:r>
      <w:r w:rsidRPr="00BC48E5">
        <w:rPr>
          <w:rFonts w:eastAsia="Calibri" w:cstheme="minorHAnsi"/>
          <w:bCs/>
          <w:iCs/>
          <w:lang w:val="en-US"/>
        </w:rPr>
        <w:t>market</w:t>
      </w:r>
      <w:r w:rsidRPr="00BC48E5">
        <w:rPr>
          <w:rFonts w:eastAsia="Calibri" w:cstheme="minorHAnsi"/>
          <w:bCs/>
          <w:iCs/>
        </w:rPr>
        <w:t>, εμπορικά κέντρα, απομακρυσμένα που εξυπηρετούν περιοχές όπως αυτές της δικής μου εκλογικής περιφέρειας στην Ανατολική Αττική στην Παιανία, στην Κερατέα, στο Λαύριο, στους Θρακομακεδόνες στο Πολυδένδρι, σε όλες τις περιοχές ή τις δικές σας περιοχές</w:t>
      </w:r>
      <w:r w:rsidR="0018460D" w:rsidRPr="0018460D">
        <w:rPr>
          <w:rFonts w:eastAsia="Calibri" w:cstheme="minorHAnsi"/>
          <w:bCs/>
          <w:iCs/>
        </w:rPr>
        <w:t>,</w:t>
      </w:r>
      <w:r w:rsidRPr="00BC48E5">
        <w:rPr>
          <w:rFonts w:eastAsia="Calibri" w:cstheme="minorHAnsi"/>
          <w:bCs/>
          <w:iCs/>
        </w:rPr>
        <w:t xml:space="preserve"> όπως μπορεί να είναι στη Φυλή ή να είναι στα Μέγαρα ή σε άλλες περιοχές της Δυτικής Αττικής</w:t>
      </w:r>
      <w:r w:rsidR="0018460D" w:rsidRPr="0018460D">
        <w:rPr>
          <w:rFonts w:eastAsia="Calibri" w:cstheme="minorHAnsi"/>
          <w:bCs/>
          <w:iCs/>
        </w:rPr>
        <w:t>,</w:t>
      </w:r>
      <w:r w:rsidRPr="00BC48E5">
        <w:rPr>
          <w:rFonts w:eastAsia="Calibri" w:cstheme="minorHAnsi"/>
          <w:bCs/>
          <w:iCs/>
        </w:rPr>
        <w:t xml:space="preserve"> που εκλέγεστε</w:t>
      </w:r>
      <w:r w:rsidR="0018460D" w:rsidRPr="0018460D">
        <w:rPr>
          <w:rFonts w:eastAsia="Calibri" w:cstheme="minorHAnsi"/>
          <w:bCs/>
          <w:iCs/>
        </w:rPr>
        <w:t>,</w:t>
      </w:r>
      <w:r w:rsidRPr="00BC48E5">
        <w:rPr>
          <w:rFonts w:eastAsia="Calibri" w:cstheme="minorHAnsi"/>
          <w:bCs/>
          <w:iCs/>
        </w:rPr>
        <w:t xml:space="preserve"> αυτά τα ΑΤΜ θα μπορούν κάλλιστα οι τράπεζες να τα εκχωρούν, να μην έχουν</w:t>
      </w:r>
      <w:r w:rsidRPr="00697583">
        <w:rPr>
          <w:rFonts w:eastAsia="Calibri" w:cstheme="minorHAnsi"/>
          <w:bCs/>
          <w:iCs/>
        </w:rPr>
        <w:t xml:space="preserve"> μετοχική συμμετοχή στις εταιρείες στις οποίες θα περνάνε τα ΑΤΜ και οι πολίτες να χρεώνονται 1,50 ευρώ</w:t>
      </w:r>
      <w:r w:rsidR="0018460D" w:rsidRPr="00813FF5">
        <w:rPr>
          <w:rFonts w:eastAsia="Calibri" w:cstheme="minorHAnsi"/>
          <w:bCs/>
          <w:iCs/>
        </w:rPr>
        <w:t>,</w:t>
      </w:r>
      <w:r w:rsidRPr="00697583">
        <w:rPr>
          <w:rFonts w:eastAsia="Calibri" w:cstheme="minorHAnsi"/>
          <w:bCs/>
          <w:iCs/>
        </w:rPr>
        <w:t xml:space="preserve"> ενώ έχουν την ανάγκη και μιλάω και γνωρίζετε πολύ καλά για τους πιο ηλικιωμένους ή ευάλωτους συμπολίτες μας που δεν έχουν πρόσβαση στο ψηφιακό τραπεζικό σύστημα. Αυτή είναι η πραγματικότητα για την τροπολογία που έφερε ο κ. Υπουργός. </w:t>
      </w:r>
    </w:p>
    <w:p w14:paraId="5C1CC474" w14:textId="669F1640"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Για το 5% χαράτσι στα ενοίκια</w:t>
      </w:r>
      <w:r w:rsidR="00813FF5" w:rsidRPr="00813FF5">
        <w:rPr>
          <w:rFonts w:eastAsia="Calibri" w:cstheme="minorHAnsi"/>
          <w:bCs/>
          <w:iCs/>
        </w:rPr>
        <w:t xml:space="preserve">. </w:t>
      </w:r>
      <w:r w:rsidR="00813FF5">
        <w:rPr>
          <w:rFonts w:eastAsia="Calibri" w:cstheme="minorHAnsi"/>
          <w:bCs/>
          <w:iCs/>
        </w:rPr>
        <w:t>Α</w:t>
      </w:r>
      <w:r w:rsidRPr="00697583">
        <w:rPr>
          <w:rFonts w:eastAsia="Calibri" w:cstheme="minorHAnsi"/>
          <w:bCs/>
          <w:iCs/>
        </w:rPr>
        <w:t xml:space="preserve">κούστηκε από χείλη άλλων </w:t>
      </w:r>
      <w:r w:rsidR="00813FF5">
        <w:rPr>
          <w:rFonts w:eastAsia="Calibri" w:cstheme="minorHAnsi"/>
          <w:bCs/>
          <w:iCs/>
        </w:rPr>
        <w:t>β</w:t>
      </w:r>
      <w:r w:rsidRPr="00697583">
        <w:rPr>
          <w:rFonts w:eastAsia="Calibri" w:cstheme="minorHAnsi"/>
          <w:bCs/>
          <w:iCs/>
        </w:rPr>
        <w:t>ουλευτών ότι αυτήν την απαλλαγή του 5% στα ενοίκια για τους ιδιοκτήτες δεν τη κατήργησ</w:t>
      </w:r>
      <w:r w:rsidR="00F57AB4">
        <w:rPr>
          <w:rFonts w:eastAsia="Calibri" w:cstheme="minorHAnsi"/>
          <w:bCs/>
          <w:iCs/>
        </w:rPr>
        <w:t>αν</w:t>
      </w:r>
      <w:r w:rsidRPr="00697583">
        <w:rPr>
          <w:rFonts w:eastAsia="Calibri" w:cstheme="minorHAnsi"/>
          <w:bCs/>
          <w:iCs/>
        </w:rPr>
        <w:t xml:space="preserve"> ούτε η τρόικα ούτε οι θεσμοί</w:t>
      </w:r>
      <w:r w:rsidR="00F57AB4">
        <w:rPr>
          <w:rFonts w:eastAsia="Calibri" w:cstheme="minorHAnsi"/>
          <w:bCs/>
          <w:iCs/>
        </w:rPr>
        <w:t xml:space="preserve">. </w:t>
      </w:r>
      <w:r w:rsidRPr="00697583">
        <w:rPr>
          <w:rFonts w:eastAsia="Calibri" w:cstheme="minorHAnsi"/>
          <w:bCs/>
          <w:iCs/>
        </w:rPr>
        <w:t>Τώρα σας λέει η ΠΟΜΙΔΑ</w:t>
      </w:r>
      <w:r w:rsidR="00C20792">
        <w:rPr>
          <w:rFonts w:eastAsia="Calibri" w:cstheme="minorHAnsi"/>
          <w:bCs/>
          <w:iCs/>
        </w:rPr>
        <w:t>,</w:t>
      </w:r>
      <w:r w:rsidRPr="00697583">
        <w:rPr>
          <w:rFonts w:eastAsia="Calibri" w:cstheme="minorHAnsi"/>
          <w:bCs/>
          <w:iCs/>
        </w:rPr>
        <w:t xml:space="preserve"> γιατί να πληρώσουμε 5% χαράτσι οι ιδιοκτήτες σε όλα τα </w:t>
      </w:r>
      <w:r w:rsidRPr="00697583">
        <w:rPr>
          <w:rFonts w:eastAsia="Calibri" w:cstheme="minorHAnsi"/>
          <w:bCs/>
          <w:iCs/>
        </w:rPr>
        <w:lastRenderedPageBreak/>
        <w:t>ενοίκια</w:t>
      </w:r>
      <w:r w:rsidR="00C20792">
        <w:rPr>
          <w:rFonts w:eastAsia="Calibri" w:cstheme="minorHAnsi"/>
          <w:bCs/>
          <w:iCs/>
        </w:rPr>
        <w:t>;</w:t>
      </w:r>
      <w:r w:rsidRPr="00697583">
        <w:rPr>
          <w:rFonts w:eastAsia="Calibri" w:cstheme="minorHAnsi"/>
          <w:bCs/>
          <w:iCs/>
        </w:rPr>
        <w:t xml:space="preserve"> Όσοι νοικιάζουν ένα μικρό σπιτάκι -θα το πω αυτό για να το καταλάβει ο κόσμος- αν ο ενοικιαστής δεν βάλει το ενοίκιο μέσω της τράπεζας και μας το δώσει χέρι με χέρι όταν μπορεί να διπλανή πόρτα και όταν μάλιστα ο ιδιοκτήτης δεν έχει τη δυνατότητα να επιβάλει την τραπεζική καταβολή στον ενοικιαστή. </w:t>
      </w:r>
    </w:p>
    <w:p w14:paraId="56A98B41" w14:textId="77777777" w:rsidR="00062F14" w:rsidRPr="00697583" w:rsidRDefault="00062F14" w:rsidP="00697583">
      <w:pPr>
        <w:spacing w:line="276" w:lineRule="auto"/>
        <w:contextualSpacing/>
        <w:rPr>
          <w:rFonts w:cstheme="minorHAnsi"/>
        </w:rPr>
      </w:pPr>
    </w:p>
    <w:p w14:paraId="4F761652" w14:textId="1F3AF8E6" w:rsidR="00062F14" w:rsidRPr="00697583" w:rsidRDefault="00062F14" w:rsidP="00697583">
      <w:pPr>
        <w:spacing w:line="276" w:lineRule="auto"/>
        <w:ind w:firstLine="709"/>
        <w:contextualSpacing/>
        <w:jc w:val="both"/>
        <w:rPr>
          <w:rFonts w:cstheme="minorHAnsi"/>
        </w:rPr>
      </w:pPr>
      <w:r w:rsidRPr="00697583">
        <w:rPr>
          <w:rFonts w:cstheme="minorHAnsi"/>
        </w:rPr>
        <w:t>Χαίρομαι που σημειώνετ</w:t>
      </w:r>
      <w:r w:rsidR="00F57AB4">
        <w:rPr>
          <w:rFonts w:cstheme="minorHAnsi"/>
        </w:rPr>
        <w:t>ε</w:t>
      </w:r>
      <w:r w:rsidRPr="00697583">
        <w:rPr>
          <w:rFonts w:cstheme="minorHAnsi"/>
        </w:rPr>
        <w:t xml:space="preserve"> και μακάρι να μου απαντήσετε ή έστω και αύριο στην Ολομέλεια. 5% χαράτσι στους ιδιοκτήτες και δεν το αποσύρετε. Όσο δε για τα </w:t>
      </w:r>
      <w:r w:rsidRPr="00697583">
        <w:rPr>
          <w:rFonts w:cstheme="minorHAnsi"/>
          <w:lang w:val="en-US"/>
        </w:rPr>
        <w:t>Airbnb</w:t>
      </w:r>
      <w:r w:rsidRPr="00697583">
        <w:rPr>
          <w:rFonts w:cstheme="minorHAnsi"/>
        </w:rPr>
        <w:t>, θέλω να πω ότι το στεγαστικό δεν αντιμετωπίζεται με φορομπηχτική πολιτική. Παράδειγμα, αν περνάτε από το Ταμείο Ανάκαμψης και Ανθεκτικότητας τα χρήματα όπως τα πήρε η Ιταλία, η Πορτογαλία, η Ισπανία και είχατε ξεκινήσει ήδη κοινωνική κατοικία προκειμένου να αυξήσετε την προσφορά στέγης και δεν χρησιμοποιούσατε τα χρήματα του ταμείου Ανάκαμψης και Ανθεκτικότητας ώστε να πάει να πάρει η ΔΥΠΑ με απευθείας ανάθεση σε διαγωνισμό, με μία πρόσκληση, με μία προσφορά, ένα κτίριο των 5 εκατομμυρίων ευρώ, 36 εκατομμύρια ευρώ για να συνεδριάζει μια εντεκαμελής επιτροπή μια φορά το μήνα.</w:t>
      </w:r>
    </w:p>
    <w:p w14:paraId="00432022" w14:textId="1DFF4521" w:rsidR="00062F14" w:rsidRPr="00697583" w:rsidRDefault="00062F14" w:rsidP="00697583">
      <w:pPr>
        <w:spacing w:line="276" w:lineRule="auto"/>
        <w:ind w:firstLine="709"/>
        <w:contextualSpacing/>
        <w:jc w:val="both"/>
        <w:rPr>
          <w:rFonts w:cstheme="minorHAnsi"/>
        </w:rPr>
      </w:pPr>
      <w:r w:rsidRPr="00697583">
        <w:rPr>
          <w:rFonts w:cstheme="minorHAnsi"/>
        </w:rPr>
        <w:t xml:space="preserve"> Αυτό κάνετε ως Κυβέρνηση και έρχεστε τώρα και λέτε, πως θα λύσουμε το στεγαστικό, θα δώσουμε άλλο 1 δις στις τράπεζες με το πρόγραμμα «ΣΠΙΤΙ 3»</w:t>
      </w:r>
      <w:r w:rsidR="00BE5195">
        <w:rPr>
          <w:rFonts w:cstheme="minorHAnsi"/>
        </w:rPr>
        <w:t>,</w:t>
      </w:r>
      <w:r w:rsidRPr="00697583">
        <w:rPr>
          <w:rFonts w:cstheme="minorHAnsi"/>
        </w:rPr>
        <w:t xml:space="preserve"> ώστε να φτιάξουμε νέα γενιά δανειοληπτών για την πρώτη τους κατοικία. Και τι θα κάνουμε; Θα βάλουμε και στη λίστα των </w:t>
      </w:r>
      <w:r w:rsidRPr="00697583">
        <w:rPr>
          <w:rFonts w:cstheme="minorHAnsi"/>
          <w:lang w:val="en-US"/>
        </w:rPr>
        <w:t>Airbnb</w:t>
      </w:r>
      <w:r w:rsidRPr="00697583">
        <w:rPr>
          <w:rFonts w:cstheme="minorHAnsi"/>
        </w:rPr>
        <w:t xml:space="preserve"> και δεύτερο και τρίτο και τέταρτο και πέμπτο 600</w:t>
      </w:r>
      <w:r w:rsidR="00BE5195">
        <w:rPr>
          <w:rFonts w:cstheme="minorHAnsi"/>
        </w:rPr>
        <w:t>άρι</w:t>
      </w:r>
      <w:r w:rsidRPr="00697583">
        <w:rPr>
          <w:rFonts w:cstheme="minorHAnsi"/>
        </w:rPr>
        <w:t xml:space="preserve">, αλλά θα εξαιρέσουμε όσους έχουν 10 με 15  </w:t>
      </w:r>
      <w:r w:rsidRPr="00697583">
        <w:rPr>
          <w:rFonts w:cstheme="minorHAnsi"/>
          <w:lang w:val="en-US"/>
        </w:rPr>
        <w:t>Airbnb</w:t>
      </w:r>
      <w:r w:rsidRPr="00697583">
        <w:rPr>
          <w:rFonts w:cstheme="minorHAnsi"/>
        </w:rPr>
        <w:t xml:space="preserve"> ή δεν ξέρω που αλλού ή σε ποιες άλλες πλατφόρμες θα νοικιάζουν στην ίδια πολυκατοικία. Δηλαδή, ένας Κινέζος επενδυτής ή Ούγγρος ή οποιασδήποτε χώρας</w:t>
      </w:r>
      <w:r w:rsidR="00BE5195">
        <w:rPr>
          <w:rFonts w:cstheme="minorHAnsi"/>
        </w:rPr>
        <w:t>,</w:t>
      </w:r>
      <w:r w:rsidRPr="00697583">
        <w:rPr>
          <w:rFonts w:cstheme="minorHAnsi"/>
        </w:rPr>
        <w:t xml:space="preserve"> δεν στέκομαι στην εθνικότητα, έχει μια πολυκατοικία στα Πατήσια, στην Κυψέλη, στου Φιλοπάππου ή στις περιοχές που έχουν ανάγκη οι κάτοικοι να νοικιάσουν στέγη, διατηρεί μια πολυκατοικία όπου αυτός μπορεί να έχει 15 διαμερίσματα και να πληρώνει ένα τέλος επιτηδεύματος των 600 ευρώ.</w:t>
      </w:r>
    </w:p>
    <w:p w14:paraId="2A3471C0" w14:textId="0DD99F9A" w:rsidR="00062F14" w:rsidRPr="00697583" w:rsidRDefault="00062F14" w:rsidP="00697583">
      <w:pPr>
        <w:spacing w:line="276" w:lineRule="auto"/>
        <w:ind w:firstLine="709"/>
        <w:contextualSpacing/>
        <w:jc w:val="both"/>
        <w:rPr>
          <w:rFonts w:cstheme="minorHAnsi"/>
        </w:rPr>
      </w:pPr>
      <w:r w:rsidRPr="00697583">
        <w:rPr>
          <w:rFonts w:cstheme="minorHAnsi"/>
        </w:rPr>
        <w:t xml:space="preserve"> Τώρα, θέλω να πω ότι για το ζήτημα των καταχρηστικών τραπεζικών χρεώσεων και της λειτουργίας αυτού του καρτέλ που εσείς παρακολουθείτε και υποτίθεται προσπαθείτε να ρυθμίσετε ενώ τους κάνετε πλάτες συστηματικά, περιμένουμε να δούμε την τροπολογία το πώς θα τη φέρει ο κύριος Πιερρακάκης. Δεν ελπίζουμε ότι θα είναι διαφορετική από αυτή που προανήγγειλε στα μέσα ενημέρωσης</w:t>
      </w:r>
      <w:r w:rsidR="00BE5195">
        <w:rPr>
          <w:rFonts w:cstheme="minorHAnsi"/>
        </w:rPr>
        <w:t>,</w:t>
      </w:r>
      <w:r w:rsidRPr="00697583">
        <w:rPr>
          <w:rFonts w:cstheme="minorHAnsi"/>
        </w:rPr>
        <w:t xml:space="preserve"> προκειμένου η Κυβέρνηση να πείσει τους πολίτες ότι μηδενίζει τις χρεώσεις κοροϊδεύοντας τους. Επίσης, θέλουμε να πούμε ότι η τροπολογία που κατατέθηκε από τη «ΝΕΑ ΑΡΙΣΤΕΡΑ» είναι σε θετική κατεύθυνση και θα τοποθετηθούμε συγκεκριμένα στην Ολομέλεια για το πώς θα πορευτούμε.</w:t>
      </w:r>
    </w:p>
    <w:p w14:paraId="38FC8B79" w14:textId="37589369" w:rsidR="00062F14" w:rsidRPr="00697583" w:rsidRDefault="00062F14" w:rsidP="00697583">
      <w:pPr>
        <w:spacing w:line="276" w:lineRule="auto"/>
        <w:ind w:firstLine="709"/>
        <w:contextualSpacing/>
        <w:jc w:val="both"/>
        <w:rPr>
          <w:rFonts w:cstheme="minorHAnsi"/>
        </w:rPr>
      </w:pPr>
      <w:r w:rsidRPr="00697583">
        <w:rPr>
          <w:rFonts w:cstheme="minorHAnsi"/>
        </w:rPr>
        <w:t xml:space="preserve"> Επίσης, στο Υπουργείο </w:t>
      </w:r>
      <w:r w:rsidR="00CA2589">
        <w:rPr>
          <w:rFonts w:cstheme="minorHAnsi"/>
        </w:rPr>
        <w:t xml:space="preserve">Εθνικής Οικονομίας και </w:t>
      </w:r>
      <w:r w:rsidRPr="00697583">
        <w:rPr>
          <w:rFonts w:cstheme="minorHAnsi"/>
        </w:rPr>
        <w:t>Οικονομικών</w:t>
      </w:r>
      <w:r w:rsidR="00CA2589">
        <w:rPr>
          <w:rFonts w:cstheme="minorHAnsi"/>
        </w:rPr>
        <w:t>,</w:t>
      </w:r>
      <w:r w:rsidRPr="00697583">
        <w:rPr>
          <w:rFonts w:cstheme="minorHAnsi"/>
        </w:rPr>
        <w:t xml:space="preserve"> προφανώς</w:t>
      </w:r>
      <w:r w:rsidR="00CA2589">
        <w:rPr>
          <w:rFonts w:cstheme="minorHAnsi"/>
        </w:rPr>
        <w:t>,</w:t>
      </w:r>
      <w:r w:rsidRPr="00697583">
        <w:rPr>
          <w:rFonts w:cstheme="minorHAnsi"/>
        </w:rPr>
        <w:t xml:space="preserve"> εσείς βλέπετε τα αποτελέσματα. Βλέπετε τα υπερπλεονάσματα που συγκεντρώνεται από τους έμμεσους φόρους και από την αισχροκέρδεια που αυξάνει παράλληλα και τα φορολογικά έσοδα από τους έμμεσους φόρους, εφόσον πεισματικά δε μειώνετε τον φόρο προστιθέμενης αξίας, παρότι υπάρχει </w:t>
      </w:r>
      <w:r w:rsidR="00CA2589">
        <w:rPr>
          <w:rFonts w:cstheme="minorHAnsi"/>
        </w:rPr>
        <w:t>Ε</w:t>
      </w:r>
      <w:r w:rsidRPr="00697583">
        <w:rPr>
          <w:rFonts w:cstheme="minorHAnsi"/>
        </w:rPr>
        <w:t xml:space="preserve">υρωπαϊκή </w:t>
      </w:r>
      <w:r w:rsidR="00CA2589">
        <w:rPr>
          <w:rFonts w:cstheme="minorHAnsi"/>
        </w:rPr>
        <w:t>Ο</w:t>
      </w:r>
      <w:r w:rsidRPr="00697583">
        <w:rPr>
          <w:rFonts w:cstheme="minorHAnsi"/>
        </w:rPr>
        <w:t>δηγία που δεν την εφαρμόζεται και μπορούν να μας στείλουν στο ευρωπαϊκό δικαστήριο. Επίσης, δεν μειώνετε τον ειδικό φόρο κατανάλωσης στα καύσιμα</w:t>
      </w:r>
      <w:r w:rsidR="00CA2589">
        <w:rPr>
          <w:rFonts w:cstheme="minorHAnsi"/>
        </w:rPr>
        <w:t>,</w:t>
      </w:r>
      <w:r w:rsidRPr="00697583">
        <w:rPr>
          <w:rFonts w:cstheme="minorHAnsi"/>
        </w:rPr>
        <w:t xml:space="preserve"> όπου έχετε τη δυνατότητα να το κάνετε στον ευρωπαϊκό μέσο όρο έστω και να απαλύνεται με έναν τρόπο τους καταναλωτές, τους πολίτες</w:t>
      </w:r>
      <w:r w:rsidR="00CA2589">
        <w:rPr>
          <w:rFonts w:cstheme="minorHAnsi"/>
        </w:rPr>
        <w:t>,</w:t>
      </w:r>
      <w:r w:rsidRPr="00697583">
        <w:rPr>
          <w:rFonts w:cstheme="minorHAnsi"/>
        </w:rPr>
        <w:t xml:space="preserve"> χάνοντας κάποια από τα υπέρ πλεονάσματα.</w:t>
      </w:r>
    </w:p>
    <w:p w14:paraId="4B7F7613" w14:textId="24F214CF" w:rsidR="00062F14" w:rsidRPr="00697583" w:rsidRDefault="00062F14" w:rsidP="00697583">
      <w:pPr>
        <w:spacing w:line="276" w:lineRule="auto"/>
        <w:ind w:firstLine="709"/>
        <w:contextualSpacing/>
        <w:jc w:val="both"/>
        <w:rPr>
          <w:rFonts w:cstheme="minorHAnsi"/>
        </w:rPr>
      </w:pPr>
      <w:r w:rsidRPr="00697583">
        <w:rPr>
          <w:rFonts w:cstheme="minorHAnsi"/>
        </w:rPr>
        <w:t xml:space="preserve"> Εμείς λοιπόν</w:t>
      </w:r>
      <w:r w:rsidR="0068230E">
        <w:rPr>
          <w:rFonts w:cstheme="minorHAnsi"/>
        </w:rPr>
        <w:t>,</w:t>
      </w:r>
      <w:r w:rsidRPr="00697583">
        <w:rPr>
          <w:rFonts w:cstheme="minorHAnsi"/>
        </w:rPr>
        <w:t xml:space="preserve"> προτιθέμεθα να καταθέσουμε τροπολογία</w:t>
      </w:r>
      <w:r w:rsidR="00CA2589">
        <w:rPr>
          <w:rFonts w:cstheme="minorHAnsi"/>
        </w:rPr>
        <w:t>,</w:t>
      </w:r>
      <w:r w:rsidRPr="00697583">
        <w:rPr>
          <w:rFonts w:cstheme="minorHAnsi"/>
        </w:rPr>
        <w:t xml:space="preserve"> δεδομένου ότι το νομοσχέδιο</w:t>
      </w:r>
      <w:r w:rsidR="0068230E">
        <w:rPr>
          <w:rFonts w:cstheme="minorHAnsi"/>
        </w:rPr>
        <w:t>,</w:t>
      </w:r>
      <w:r w:rsidRPr="00697583">
        <w:rPr>
          <w:rFonts w:cstheme="minorHAnsi"/>
        </w:rPr>
        <w:t xml:space="preserve"> πέρα από το εθνικό τελωνειακό κώδικα</w:t>
      </w:r>
      <w:r w:rsidR="0068230E">
        <w:rPr>
          <w:rFonts w:cstheme="minorHAnsi"/>
        </w:rPr>
        <w:t>,</w:t>
      </w:r>
      <w:r w:rsidRPr="00697583">
        <w:rPr>
          <w:rFonts w:cstheme="minorHAnsi"/>
        </w:rPr>
        <w:t xml:space="preserve"> μιλάει και για άλλες διατάξεις συνταξιοδοτικές διατάξεις. Αν θέλετε επί της ουσίας να στηρίξετε την ελληνική κοινωνία έστω και τώρα στα στερνά της διακυβέρνησής σας, θα ζητήσουμε με τροπολογία αύριο στην </w:t>
      </w:r>
      <w:r w:rsidRPr="00697583">
        <w:rPr>
          <w:rFonts w:cstheme="minorHAnsi"/>
        </w:rPr>
        <w:lastRenderedPageBreak/>
        <w:t>Ολομέλεια την επαναφορά της 13ης σύνταξης, την κατάργηση της εισφοράς αλληλεγγύης και όχι του φόρου εισφοράς αλληλεγγύης που τεχνηέντως έκανε ο κύριος Χατζηδάκης</w:t>
      </w:r>
      <w:r w:rsidR="00F41F4C">
        <w:rPr>
          <w:rFonts w:cstheme="minorHAnsi"/>
        </w:rPr>
        <w:t>,</w:t>
      </w:r>
      <w:r w:rsidRPr="00697583">
        <w:rPr>
          <w:rFonts w:cstheme="minorHAnsi"/>
        </w:rPr>
        <w:t xml:space="preserve"> ο προκάτοχός σας. Επίσης, την ενσωμάτωση ή κατάργηση της προσωπικής διαφοράς που πια έχει πέσει στα 270 εκατομμύρια και λειτουργεί ως αναστολέας αυξήσεων για τις συντάξεις της μεσαίας τάξης έστω κι αν κάποια στιγμή το 2016 αυτή η νομοθετική πρωτοβουλία τότε, ήταν προκειμένου να προστατευτούν οι παλαιές συντάξεις με κοστολογημένο όλο αυτό το πακέτο που θα προβλέπει η τροπολογία έως 1,8 δισεκατομμύρια ευρώ. </w:t>
      </w:r>
    </w:p>
    <w:p w14:paraId="37851CD8" w14:textId="7E322CE7" w:rsidR="00062F14" w:rsidRPr="00697583" w:rsidRDefault="00062F14" w:rsidP="00697583">
      <w:pPr>
        <w:spacing w:line="276" w:lineRule="auto"/>
        <w:ind w:firstLine="720"/>
        <w:contextualSpacing/>
        <w:jc w:val="both"/>
        <w:rPr>
          <w:rFonts w:eastAsia="Calibri" w:cstheme="minorHAnsi"/>
          <w:bCs/>
        </w:rPr>
      </w:pPr>
      <w:r w:rsidRPr="00697583">
        <w:rPr>
          <w:rFonts w:eastAsia="Calibri" w:cstheme="minorHAnsi"/>
          <w:bCs/>
        </w:rPr>
        <w:t xml:space="preserve">Σας καλούμε να το κάνετε επί της ουσίας, να αντισταθμίσετε με κάποιο τρόπο αυτήν τη νομοθέτηση που φέρνετε στα τέλη Ιουλίου εν μέσω καύσωνα και έχει συγκεκριμένη προτεραιότητα και ξέρω ότι αδικώ </w:t>
      </w:r>
      <w:r w:rsidR="007B5900" w:rsidRPr="00697583">
        <w:rPr>
          <w:rFonts w:eastAsia="Calibri" w:cstheme="minorHAnsi"/>
          <w:bCs/>
        </w:rPr>
        <w:t>ενδεχομέν</w:t>
      </w:r>
      <w:r w:rsidR="007B5900">
        <w:rPr>
          <w:rFonts w:eastAsia="Calibri" w:cstheme="minorHAnsi"/>
          <w:bCs/>
        </w:rPr>
        <w:t>ω</w:t>
      </w:r>
      <w:r w:rsidR="007B5900" w:rsidRPr="00697583">
        <w:rPr>
          <w:rFonts w:eastAsia="Calibri" w:cstheme="minorHAnsi"/>
          <w:bCs/>
        </w:rPr>
        <w:t>ς</w:t>
      </w:r>
      <w:r w:rsidRPr="00697583">
        <w:rPr>
          <w:rFonts w:eastAsia="Calibri" w:cstheme="minorHAnsi"/>
          <w:bCs/>
        </w:rPr>
        <w:t xml:space="preserve"> μια δουλειά που έχει γίνει και από εσάς και από τους συνεργάτες σας στο Υπουργείο, κύριε Υπουργέ και το λέω αυτό σε σχέση με τον Τελωνειακό Κώδικα, με άρθρα που κωδικοποιούν την νομοθεσία και είναι σε θετική κατεύθυνση, όμως όταν ο διάβολος κρύβεται -μέσα στις λεπτομέρειες, μάλλον κρύβεται- μέσα στο νομοσχέδιο, καταντούν λεπτομέρειες αυτές οι θετικές πρωτοβουλίες σας, γιατί η ουσία είναι η αγωνία της Κυβέρνησης να κρύψει τα ίχνη του σκανδάλου του ΟΠΕΚΕΠΕ βρίσκοντας προθύμους που αντιμετωπίστηκαν και ως γαλαζοαίματοι</w:t>
      </w:r>
      <w:r w:rsidR="00406A06">
        <w:rPr>
          <w:rFonts w:eastAsia="Calibri" w:cstheme="minorHAnsi"/>
          <w:bCs/>
        </w:rPr>
        <w:t>,</w:t>
      </w:r>
      <w:r w:rsidRPr="00697583">
        <w:rPr>
          <w:rFonts w:eastAsia="Calibri" w:cstheme="minorHAnsi"/>
          <w:bCs/>
        </w:rPr>
        <w:t xml:space="preserve"> κύριε Πρόεδρε της Επιτροπής, κατά την ακρόαση των φορέων, που επέλεξαν αυτοί τον τρόπο που θα παραστούν και θα τοποθετηθούν και θα απαντήσουν. Ο όρος </w:t>
      </w:r>
      <w:r w:rsidR="00406A06">
        <w:rPr>
          <w:rFonts w:eastAsia="Calibri" w:cstheme="minorHAnsi"/>
          <w:bCs/>
        </w:rPr>
        <w:t>«</w:t>
      </w:r>
      <w:r w:rsidRPr="00697583">
        <w:rPr>
          <w:rFonts w:eastAsia="Calibri" w:cstheme="minorHAnsi"/>
          <w:bCs/>
        </w:rPr>
        <w:t>γαλαζοαίματοι</w:t>
      </w:r>
      <w:r w:rsidR="00406A06">
        <w:rPr>
          <w:rFonts w:eastAsia="Calibri" w:cstheme="minorHAnsi"/>
          <w:bCs/>
        </w:rPr>
        <w:t>»</w:t>
      </w:r>
      <w:r w:rsidRPr="00697583">
        <w:rPr>
          <w:rFonts w:eastAsia="Calibri" w:cstheme="minorHAnsi"/>
          <w:bCs/>
        </w:rPr>
        <w:t xml:space="preserve"> δεν έχει να κάνει, με την έννοια, των αξιωμάτων και του Πρωτοκόλλου των Βασιλέων, αλλά πώς εξελίχθηκαν στην πορεία και πως θεωρούνται πρόθυμοι συνεργάτες της Κυβέρνησης στην προσπάθειά της να κρύψει τα σκάνδαλα για τα οποία ελέγχεται και από την ευρωπαϊκή εισαγγελέα και από τη Βουλή και φυσικά από την ελληνική κοινωνία. </w:t>
      </w:r>
    </w:p>
    <w:p w14:paraId="08B054BA" w14:textId="77777777" w:rsidR="00062F14" w:rsidRPr="00697583" w:rsidRDefault="00062F14" w:rsidP="00697583">
      <w:pPr>
        <w:spacing w:line="276" w:lineRule="auto"/>
        <w:ind w:firstLine="720"/>
        <w:contextualSpacing/>
        <w:jc w:val="both"/>
        <w:rPr>
          <w:rFonts w:eastAsia="Calibri" w:cstheme="minorHAnsi"/>
          <w:bCs/>
        </w:rPr>
      </w:pPr>
      <w:r w:rsidRPr="00697583">
        <w:rPr>
          <w:rFonts w:eastAsia="Calibri" w:cstheme="minorHAnsi"/>
          <w:bCs/>
        </w:rPr>
        <w:t xml:space="preserve">Σας ευχαριστώ πολύ. </w:t>
      </w:r>
    </w:p>
    <w:p w14:paraId="6FAF1745" w14:textId="77777777" w:rsidR="00062F14" w:rsidRPr="00697583" w:rsidRDefault="00062F14" w:rsidP="00697583">
      <w:pPr>
        <w:spacing w:line="276" w:lineRule="auto"/>
        <w:ind w:firstLine="720"/>
        <w:contextualSpacing/>
        <w:jc w:val="both"/>
        <w:rPr>
          <w:rFonts w:cstheme="minorHAnsi"/>
        </w:rPr>
      </w:pPr>
      <w:r w:rsidRPr="00697583">
        <w:rPr>
          <w:rFonts w:cstheme="minorHAnsi"/>
          <w:b/>
        </w:rPr>
        <w:t xml:space="preserve">ΑΘΑΝΑΣΙΟΣ ΚΑΒΒΑΔΑΣ (Πρόεδρος της Επιτροπής): </w:t>
      </w:r>
      <w:r w:rsidRPr="00697583">
        <w:rPr>
          <w:rFonts w:cstheme="minorHAnsi"/>
        </w:rPr>
        <w:t>Σας ευχαριστούμε πολύ, κύριε Καραμέρο.</w:t>
      </w:r>
    </w:p>
    <w:p w14:paraId="2B1C98A5" w14:textId="65F1A103" w:rsidR="00062F14" w:rsidRPr="00697583" w:rsidRDefault="00062F14" w:rsidP="00697583">
      <w:pPr>
        <w:spacing w:line="276" w:lineRule="auto"/>
        <w:ind w:firstLine="720"/>
        <w:contextualSpacing/>
        <w:jc w:val="both"/>
        <w:rPr>
          <w:rFonts w:cstheme="minorHAnsi"/>
        </w:rPr>
      </w:pPr>
      <w:r w:rsidRPr="00697583">
        <w:rPr>
          <w:rFonts w:cstheme="minorHAnsi"/>
        </w:rPr>
        <w:t>Το</w:t>
      </w:r>
      <w:r w:rsidR="00406A06">
        <w:rPr>
          <w:rFonts w:cstheme="minorHAnsi"/>
        </w:rPr>
        <w:t>ν</w:t>
      </w:r>
      <w:r w:rsidRPr="00697583">
        <w:rPr>
          <w:rFonts w:cstheme="minorHAnsi"/>
        </w:rPr>
        <w:t xml:space="preserve"> λόγο έχει ο κ. Τσοκάνης.</w:t>
      </w:r>
    </w:p>
    <w:p w14:paraId="0318BF0C" w14:textId="6F7999D5" w:rsidR="00062F14" w:rsidRPr="00697583" w:rsidRDefault="00062F14" w:rsidP="00697583">
      <w:pPr>
        <w:spacing w:line="276" w:lineRule="auto"/>
        <w:ind w:firstLine="720"/>
        <w:contextualSpacing/>
        <w:jc w:val="both"/>
        <w:rPr>
          <w:rFonts w:eastAsia="Calibri" w:cstheme="minorHAnsi"/>
        </w:rPr>
      </w:pPr>
      <w:r w:rsidRPr="00697583">
        <w:rPr>
          <w:rFonts w:cstheme="minorHAnsi"/>
          <w:b/>
        </w:rPr>
        <w:t>ΧΡΗΣΤΟΣ ΤΣΟΚΑΝΗΣ (Ειδικός Αγορητής της Κ.Ο. «ΚΟΜΜΟΥΝΙΣΤΙΚΟ ΚΟΜΜΑ ΕΛΛΑΔ</w:t>
      </w:r>
      <w:r w:rsidR="0068230E">
        <w:rPr>
          <w:rFonts w:cstheme="minorHAnsi"/>
          <w:b/>
        </w:rPr>
        <w:t>Α</w:t>
      </w:r>
      <w:r w:rsidRPr="00697583">
        <w:rPr>
          <w:rFonts w:cstheme="minorHAnsi"/>
          <w:b/>
        </w:rPr>
        <w:t>Σ»):</w:t>
      </w:r>
      <w:r w:rsidRPr="00697583">
        <w:rPr>
          <w:rFonts w:eastAsia="Calibri" w:cstheme="minorHAnsi"/>
        </w:rPr>
        <w:t xml:space="preserve"> Σας ευχαριστώ πολύ, κύριε Πρόεδρε. </w:t>
      </w:r>
    </w:p>
    <w:p w14:paraId="6765DF50" w14:textId="698E1851"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Το διαβάσαμε από τη μία, το διαβάσαμε απ’ την άλλη, παρατηρήσαμε τα άρθρα και είναι ξεκάθαρο πως είναι ένα νομοσχέδιο, που προσπαθεί να συμπυκνώσει και να αποκωδικοποιήσει τις επιταγές του κεφαλαίου. Γι’ αυτό και παίρνει τα εύσημα όλο το προηγούμενο διάστημα από επιχειρηματικούς ομίλους, στα πλαίσια της πολεμικής οικονομίας, της προσπάθειας περαιτέρω διευκολύνσ</w:t>
      </w:r>
      <w:r w:rsidR="00E138CA">
        <w:rPr>
          <w:rFonts w:eastAsia="Calibri" w:cstheme="minorHAnsi"/>
        </w:rPr>
        <w:t>η</w:t>
      </w:r>
      <w:r w:rsidRPr="00697583">
        <w:rPr>
          <w:rFonts w:eastAsia="Calibri" w:cstheme="minorHAnsi"/>
        </w:rPr>
        <w:t>ς των τελωνειακών συναλλαγών για το κεφάλαιο, αφού πλέον η χώρα μας μέσα από τη συμμετοχή της σε δύο ιμπεριαλιστικούς πολέμους, προετοιμάζει το έδαφος, για το μοίρασμα, είτε στο έδαφος της Ουκρανίας, είτε στη Μέση Ανατολή</w:t>
      </w:r>
      <w:r w:rsidR="00E138CA">
        <w:rPr>
          <w:rFonts w:eastAsia="Calibri" w:cstheme="minorHAnsi"/>
        </w:rPr>
        <w:t>.</w:t>
      </w:r>
    </w:p>
    <w:p w14:paraId="4A34E37F"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Σε αυτά τα πλαίσια, λοιπόν, έχει προετοιμαστεί και αυτό το νομοσχέδιο από την Κυβέρνηση. </w:t>
      </w:r>
    </w:p>
    <w:p w14:paraId="6A084B09"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Λύνει κανένα πρόβλημα για τον ελληνικό λαό το συγκεκριμένο νομοσχέδιο; </w:t>
      </w:r>
    </w:p>
    <w:p w14:paraId="5B33988C" w14:textId="438C7F90"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Για εμάς, ως Κ.Κ.Ε., όχι μόνο δεν λύνει, συνεχίζει να φορτώνει και να υπέρ-φορτώνει στις πλάτες του ελληνικού λαού</w:t>
      </w:r>
      <w:r w:rsidR="005A7527">
        <w:rPr>
          <w:rFonts w:eastAsia="Calibri" w:cstheme="minorHAnsi"/>
        </w:rPr>
        <w:t>,</w:t>
      </w:r>
      <w:r w:rsidRPr="00697583">
        <w:rPr>
          <w:rFonts w:eastAsia="Calibri" w:cstheme="minorHAnsi"/>
        </w:rPr>
        <w:t xml:space="preserve"> άδικους έμμεσους και άμεσους φόρους, πρόστιμα, να καλλιεργεί ένα καθεστώς τρομοκρατίας</w:t>
      </w:r>
      <w:r w:rsidR="005A7527">
        <w:rPr>
          <w:rFonts w:eastAsia="Calibri" w:cstheme="minorHAnsi"/>
        </w:rPr>
        <w:t>,</w:t>
      </w:r>
      <w:r w:rsidRPr="00697583">
        <w:rPr>
          <w:rFonts w:eastAsia="Calibri" w:cstheme="minorHAnsi"/>
        </w:rPr>
        <w:t xml:space="preserve"> για μισθωτούς, συνταξιούχους και αυτοαπασχολούμενους. Διακατέχεται και διαπνέεται από την λογική που έχει σήμερα η Κυβέρνηση της Νέας Δημοκρατίας, αλλά και τα άλλα Κόμματα του ευρωμονόδρομου, της εντατικοποίησης της υπέρ-εκμετάλλευσης, της συρρίκνωσης του ελεύθερου χρόνου των </w:t>
      </w:r>
      <w:r w:rsidRPr="00697583">
        <w:rPr>
          <w:rFonts w:eastAsia="Calibri" w:cstheme="minorHAnsi"/>
        </w:rPr>
        <w:lastRenderedPageBreak/>
        <w:t xml:space="preserve">εργαζομένων, είτε είναι στα Τελωνεία, στο δημόσιο τομέα, στον ιδιωτικό τομέα και πάει λέγοντας. Και αυτό φαίνεται ξεκάθαρα και από τα μέτρα που παίρνει, που δεν αναγνωρίζει ωράριο, που πετάει τις ευθύνες -που είναι το δεύτερο σημαντικό στοιχείο- στους εργαζόμενους, που δημιουργεί ένα καθεστώς παρακολούθησης, αυταρχικό, τρομοκρατίας. Έτσι, λοιπόν, -όπως, γιατί σήμερα είναι και η θλιβερή επέτειος του εγκλήματος στο Μάτι, όπως- φορτώσατε σε υπηρεσιακούς παράγοντες τις ευθύνες, αντί να τις πάρουν τα πολιτικά πρόσωπα και τα Κόμματα που διαχειρίστηκαν την εξουσία του κεφαλαίου στην πατρίδα μας, όπως φορτώνεται τις ευθύνες στον σταθμάρχη και στον μηχανοδηγό, όπως θα προσπαθήσετε να φορτώσετε τις ευθύνες για τα σκάνδαλα τύπου ΟΠΕΚΕΠΕ σε υπαλλήλους, σε διευθυντές και διαχειριστές και όχι στο ίδιο το σύστημα που γεννάει σκάνδαλα, το ίδιο προσπαθείτε μέσα από αυτό το νομοσχέδιο να ρίχνετε όλες τις ευθύνες στους υπαλλήλους των τελωνείων. </w:t>
      </w:r>
    </w:p>
    <w:p w14:paraId="65700B7F"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Αυξάνεται το κόστος; </w:t>
      </w:r>
    </w:p>
    <w:p w14:paraId="167602C5"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Αυξάνεται το κόστος. </w:t>
      </w:r>
    </w:p>
    <w:p w14:paraId="48550E2A"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Αυξάνεται η δυσκολία για ένα λαϊκό νοικοκυριό, να κάνει οποιαδήποτε συναλλαγή με τα τελωνεία; </w:t>
      </w:r>
    </w:p>
    <w:p w14:paraId="020D4FDB"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Εννοείται. </w:t>
      </w:r>
    </w:p>
    <w:p w14:paraId="53BD3BEE"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Θα απευθύνεται υποχρεωτικά, σε ιδιωτικές εταιρείες και θα βάζει βαθιά το χέρι στην τσέπη; </w:t>
      </w:r>
    </w:p>
    <w:p w14:paraId="1DB0FC39"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Επιβάλλεται μέσω του νομοσχεδίου αυτού. </w:t>
      </w:r>
    </w:p>
    <w:p w14:paraId="29C8CA42"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Έτσι, λοιπόν, είναι κομμένο και ραμμένο, όπως είναι η πλειοψηφία των νομοσχεδίων που φέρνετε. </w:t>
      </w:r>
    </w:p>
    <w:p w14:paraId="2411E96D" w14:textId="74940A2C" w:rsidR="00062F14" w:rsidRPr="00697583" w:rsidRDefault="00062F14" w:rsidP="003D053A">
      <w:pPr>
        <w:spacing w:line="276" w:lineRule="auto"/>
        <w:ind w:firstLine="567"/>
        <w:contextualSpacing/>
        <w:jc w:val="both"/>
        <w:rPr>
          <w:rFonts w:cstheme="minorHAnsi"/>
        </w:rPr>
      </w:pPr>
      <w:r w:rsidRPr="00697583">
        <w:rPr>
          <w:rFonts w:cstheme="minorHAnsi"/>
        </w:rPr>
        <w:t>Όμως εδώ πρέπει να τα λέμε τα πράγματα με το όνομά τους, οι τράπεζες και η κερδοφορία τους, όλο αυτό το διάστημα, δεκαετίες τώρα, χρόνια μέσα στον καπιταλισμό, που αποτελούν βασικό εργαλείο της καπιταλιστικής κερδοφορίας και ανάπτυξης έχουν ενισχυθεί όλα τα προηγούμενα χρόνια, στρώθηκε το έδαφος μέσα από την ανακεφαλαιοποίηση των τραπεζών, προχώρησε μέσα από τις διευκολύνσεις για τους πλειστηριασμούς, τις δεσμεύσεις και τις κατασχέσεις λαϊκών νοικοκυριών. Δεν το ψήφισε ελληνικός λαός αυτό, έχει ονοματεπώνυμο, ΣΥΡΙΖΑ, ΠΑΣΟΚ, Νέα Δημοκρατία</w:t>
      </w:r>
      <w:r w:rsidR="003D053A">
        <w:rPr>
          <w:rFonts w:cstheme="minorHAnsi"/>
        </w:rPr>
        <w:t>. Π</w:t>
      </w:r>
      <w:r w:rsidRPr="00697583">
        <w:rPr>
          <w:rFonts w:cstheme="minorHAnsi"/>
        </w:rPr>
        <w:t>ροχωράει μέσα από την αυξημένη, όσο περνάει το διάστημα, χρήση του πλαστικού χρήματος, ΣΥΡΙΖΑ, ΠΑΣΟΚ, Νέα Δημοκρατία, γιατί μέσα από τη χρήση του πλαστικού χρήματος, ποιοι είναι οι πρώτοι που κολλάνε, οι τράπεζες.</w:t>
      </w:r>
    </w:p>
    <w:p w14:paraId="5E34B6FD" w14:textId="5BE93416" w:rsidR="00062F14" w:rsidRPr="00697583" w:rsidRDefault="00062F14" w:rsidP="003D053A">
      <w:pPr>
        <w:spacing w:line="276" w:lineRule="auto"/>
        <w:ind w:firstLine="567"/>
        <w:contextualSpacing/>
        <w:jc w:val="both"/>
        <w:rPr>
          <w:rFonts w:cstheme="minorHAnsi"/>
        </w:rPr>
      </w:pPr>
      <w:r w:rsidRPr="00697583">
        <w:rPr>
          <w:rFonts w:cstheme="minorHAnsi"/>
        </w:rPr>
        <w:t xml:space="preserve"> Αλήθεια</w:t>
      </w:r>
      <w:r w:rsidR="00621773">
        <w:rPr>
          <w:rFonts w:cstheme="minorHAnsi"/>
        </w:rPr>
        <w:t>,</w:t>
      </w:r>
      <w:r w:rsidRPr="00697583">
        <w:rPr>
          <w:rFonts w:cstheme="minorHAnsi"/>
        </w:rPr>
        <w:t xml:space="preserve"> πιάνετε τη φοροδιαφυγή του εφοπλιστή που φοροαπαλλάσσεται, πιάνετε τη φοροδιαφυγή της τράπεζας που απολαμβάνει αναβαλλόμενο φόρο τραπεζών με την συνενοχή όλων των κομμάτων που διαχειρίστηκαν την εξουσία το προηγούμενο διάστημα</w:t>
      </w:r>
      <w:r w:rsidR="003D19FC">
        <w:rPr>
          <w:rFonts w:cstheme="minorHAnsi"/>
        </w:rPr>
        <w:t>;</w:t>
      </w:r>
      <w:r w:rsidRPr="00697583">
        <w:rPr>
          <w:rFonts w:cstheme="minorHAnsi"/>
        </w:rPr>
        <w:t xml:space="preserve"> Πιάνετε τη φοροδιαφυγή με τις φοροαπαλλαγές και τις εισφοροαπαλλαγές στους στρατηγικούς επενδυτές που απολαμβάνουν φοροεισφορό και άλλη ασυλία, πολεοδομική, σε όλα τα μήκη και πλάτη για τους εργαζόμενους που δουλεύουν, να τους εκμεταλλεύονται και να τους υπερεκμεταλλεύονται χωρίς όρια, χωρίς έλεγχο κτλ., φυσικά και όχι</w:t>
      </w:r>
      <w:r w:rsidR="003D19FC">
        <w:rPr>
          <w:rFonts w:cstheme="minorHAnsi"/>
        </w:rPr>
        <w:t>; Απ</w:t>
      </w:r>
      <w:r w:rsidRPr="00697583">
        <w:rPr>
          <w:rFonts w:cstheme="minorHAnsi"/>
        </w:rPr>
        <w:t>λά τι κάνετε, καταφέρνετε να ελέγχετε από τη μια πλευρά ποιος, τι, πως ψωνίζει.</w:t>
      </w:r>
    </w:p>
    <w:p w14:paraId="275CF130" w14:textId="77777777" w:rsidR="00062F14" w:rsidRPr="00697583" w:rsidRDefault="00062F14" w:rsidP="003D053A">
      <w:pPr>
        <w:spacing w:line="276" w:lineRule="auto"/>
        <w:ind w:firstLine="567"/>
        <w:contextualSpacing/>
        <w:jc w:val="both"/>
        <w:rPr>
          <w:rFonts w:cstheme="minorHAnsi"/>
        </w:rPr>
      </w:pPr>
      <w:r w:rsidRPr="00697583">
        <w:rPr>
          <w:rFonts w:cstheme="minorHAnsi"/>
        </w:rPr>
        <w:t xml:space="preserve"> Δεύτερον καταφέρατε να αυξάνετε υπέρογκα, τρομερά, τρομακτικά τα κέρδη των τραπεζών και τώρα θα πείτε στην τράπεζα ότι μη βάζεις μια συγκεκριμένη χρέωση, μα θα βάλει μια άλλη, έχει τόσα εργαλεία, θα βάλεις τις κάρτες, θα βάλεις τα δάνεια, θα βάλει για μη ανάληψη, θα βάλει για μια μεταφορά, έχει τόσα εργαλεία η τράπεζα που δεν σου επιτρέπει, σας πληροφορώ αν δεν έχεις επικαιροποιήσει και τα στοιχεία σου, ούτε να </w:t>
      </w:r>
      <w:r w:rsidRPr="00697583">
        <w:rPr>
          <w:rFonts w:cstheme="minorHAnsi"/>
        </w:rPr>
        <w:lastRenderedPageBreak/>
        <w:t>μεταφέρεις κάποια ψίχουλα, κάποια χρήματα σε ένα συγγενικό του πρόσωπο, σε κάνει ότι θέλει και αυτό προσπαθείτε στην τελική, να ελέγχετε τις κινήσεις των λαϊκών νοικοκυριών τη στιγμή που το κεφάλαιο απολαμβάνει ασυλία.</w:t>
      </w:r>
    </w:p>
    <w:p w14:paraId="339D79C8" w14:textId="77777777" w:rsidR="00062F14" w:rsidRPr="00697583" w:rsidRDefault="00062F14" w:rsidP="003D053A">
      <w:pPr>
        <w:spacing w:line="276" w:lineRule="auto"/>
        <w:ind w:firstLine="567"/>
        <w:contextualSpacing/>
        <w:jc w:val="both"/>
        <w:rPr>
          <w:rFonts w:cstheme="minorHAnsi"/>
        </w:rPr>
      </w:pPr>
      <w:r w:rsidRPr="00697583">
        <w:rPr>
          <w:rFonts w:cstheme="minorHAnsi"/>
        </w:rPr>
        <w:t xml:space="preserve"> Μούφα λοιπόν και η τροπολογία που θα καταθέσετε, μούφα και οι τροπολογίες και οι προτάσεις του ΠΑΣΟΚ και των άλλων Κομμάτων που δεν τολμούν να μιλήσουν για τη φορολόγηση των κερδών, αλλά μιλάνε για τη φορολόγηση των υπερκερδών, των υπερκερδών και όχι των κερδών των τραπεζών, γιατί ακριβώς έχουν δεσμεύσεις απέναντι στο κεφάλαιο. Διαχειρίζονται ένα σύστημα που έχει ανάγκη τις τράπεζες. Αγωνιζόμαστε για ένα σύστημα που βάζει σε προτεραιότητα τις ανάγκες του ελληνικού λαού.</w:t>
      </w:r>
    </w:p>
    <w:p w14:paraId="3B55C21A" w14:textId="21A0557D" w:rsidR="00062F14" w:rsidRPr="00697583" w:rsidRDefault="00062F14" w:rsidP="003D053A">
      <w:pPr>
        <w:spacing w:line="276" w:lineRule="auto"/>
        <w:ind w:firstLine="567"/>
        <w:contextualSpacing/>
        <w:jc w:val="both"/>
        <w:rPr>
          <w:rFonts w:cstheme="minorHAnsi"/>
        </w:rPr>
      </w:pPr>
      <w:r w:rsidRPr="00697583">
        <w:rPr>
          <w:rFonts w:cstheme="minorHAnsi"/>
        </w:rPr>
        <w:t xml:space="preserve"> Σε αυτά τα πλαίσια και το ίδιο το νομοσχέδιο προσπαθεί να δημιουργήσει το έδαφος συγκάλυψης</w:t>
      </w:r>
      <w:r w:rsidR="003D19FC">
        <w:rPr>
          <w:rFonts w:cstheme="minorHAnsi"/>
        </w:rPr>
        <w:t>,</w:t>
      </w:r>
      <w:r w:rsidRPr="00697583">
        <w:rPr>
          <w:rFonts w:cstheme="minorHAnsi"/>
        </w:rPr>
        <w:t xml:space="preserve"> μέσα από το πέρασμα του ΣΔΟΕ και του ΟΠΕΚΕΠΕ στην ΑΑΔΕ, έτσι ώστε να μπορεί να ελέγχει, να μπορεί να τσεκάρει για λογαριασμό του και να συγκαλύπτει, μα δεν ξέρατε τα σκάνδαλα του ΟΠΕΚΕΠΕ, μα δεν ξέρετε τα σκάνδαλα των επιδοτήσεων, τι γίνεται χρόνια τώρα, πώς χτίζονται οι πελατειακές σχέσεις, πώς γίνονται τα ρουσφέτια, πώς πέφτουν οι μίζες. Είτε έχεις απόδειξη είτε δεν έχεις απόδειξη, γνωρίζουμε δεκαετίες τώρα πώς λυμαίνονται τα χρήματα του ελληνικού λαού και των άλλων ευρωπαϊκών λαών, γιατί η Ευρωπαϊκή Ένωση τα λεφτά των λαών διαχειρίζεται και απλά αντί να τα επιστρέψει για την ικανοποίηση αναγκών, τα επιστρέφει για την ικανοποίηση των επιταγών του κεφαλαίου, μέσα από τη μορφή επιχορηγήσεων, ενισχύσεων και υπολοίπων επιδοτήσεων.</w:t>
      </w:r>
    </w:p>
    <w:p w14:paraId="64042E1E" w14:textId="77777777" w:rsidR="00062F14" w:rsidRPr="00697583" w:rsidRDefault="00062F14" w:rsidP="003D053A">
      <w:pPr>
        <w:spacing w:line="276" w:lineRule="auto"/>
        <w:ind w:firstLine="567"/>
        <w:contextualSpacing/>
        <w:jc w:val="both"/>
        <w:rPr>
          <w:rFonts w:cstheme="minorHAnsi"/>
        </w:rPr>
      </w:pPr>
      <w:r w:rsidRPr="00697583">
        <w:rPr>
          <w:rFonts w:cstheme="minorHAnsi"/>
        </w:rPr>
        <w:t xml:space="preserve"> Μπαίνουμε λοιπόν τώρα να δούμε τι άλλο κάνει το νομοσχέδιο, τολμάει το νομοσχέδιο και καταργεί τον ειδικό φόρο κατανάλωσης σε εφοπλιστές, σε ιδιοκτήτες κρουαζιερόπλοιων, σε πολεμικά πλοία του ΝΑΤΟ, τα οποία έχουν γεμίσει τους σταθμούς και στην πατρίδα μας και πηγαινοέρχονται και σε κάθε λογής επενδυτές που διαχειρίζονται αυτή τη στιγμή μέσα στη θάλασσα, ναυτιλιακές εταιρείες.</w:t>
      </w:r>
    </w:p>
    <w:p w14:paraId="0F6A2A77" w14:textId="714C931B" w:rsidR="00062F14" w:rsidRPr="00697583" w:rsidRDefault="00062F14" w:rsidP="003D053A">
      <w:pPr>
        <w:spacing w:line="276" w:lineRule="auto"/>
        <w:ind w:firstLine="567"/>
        <w:contextualSpacing/>
        <w:jc w:val="both"/>
        <w:rPr>
          <w:rFonts w:cstheme="minorHAnsi"/>
        </w:rPr>
      </w:pPr>
      <w:r w:rsidRPr="00697583">
        <w:rPr>
          <w:rFonts w:cstheme="minorHAnsi"/>
        </w:rPr>
        <w:t xml:space="preserve"> Την ίδια στιγμή ο λαός βάζει βαθιά το χέρι στη τσέπη για τον ειδικό φόρο κατανάλωσης στα καύσιμα, στα καπνοβιομηχανικά προϊόντα, στα ενεργειακά προϊόντα και ούτω καθεξής.</w:t>
      </w:r>
    </w:p>
    <w:p w14:paraId="76EBCA7A" w14:textId="762B46E2" w:rsidR="00062F14" w:rsidRPr="00697583" w:rsidRDefault="00062F14" w:rsidP="003D053A">
      <w:pPr>
        <w:spacing w:line="276" w:lineRule="auto"/>
        <w:ind w:firstLine="567"/>
        <w:contextualSpacing/>
        <w:jc w:val="both"/>
        <w:rPr>
          <w:rFonts w:cstheme="minorHAnsi"/>
        </w:rPr>
      </w:pPr>
      <w:r w:rsidRPr="00697583">
        <w:rPr>
          <w:rFonts w:cstheme="minorHAnsi"/>
        </w:rPr>
        <w:t xml:space="preserve"> Να λοιπόν η βασική αντίθεση, αυτό κάνει το νομοσχέδιο, πάμε παρακάτω για να δούμε τι άλλο κάνει το νομοσχέδιο</w:t>
      </w:r>
      <w:r w:rsidR="00D95D99">
        <w:rPr>
          <w:rFonts w:cstheme="minorHAnsi"/>
        </w:rPr>
        <w:t>. Κ</w:t>
      </w:r>
      <w:r w:rsidRPr="00697583">
        <w:rPr>
          <w:rFonts w:cstheme="minorHAnsi"/>
        </w:rPr>
        <w:t>αταργεί το ΦΠΑ σε όλους αυτούς που εκμεταλλεύονται ναυτιλιακές εταιρείες, τα πολεμικά πλοία, τα κρουαζιερόπλοια κλπ. Την ίδια στιγμή που ο λαός πληρώνει ΦΠΑ στα είδη πλατιάς λαϊκής κατανάλωσης και στερείται τη δυνατότητα να ικανοποιήσει βασικές του ανάγκες.</w:t>
      </w:r>
    </w:p>
    <w:p w14:paraId="4DC6A7CB" w14:textId="77777777" w:rsidR="00621773" w:rsidRDefault="00062F14" w:rsidP="00697583">
      <w:pPr>
        <w:spacing w:line="276" w:lineRule="auto"/>
        <w:ind w:firstLine="720"/>
        <w:contextualSpacing/>
        <w:jc w:val="both"/>
        <w:rPr>
          <w:rFonts w:cstheme="minorHAnsi"/>
        </w:rPr>
      </w:pPr>
      <w:r w:rsidRPr="00697583">
        <w:rPr>
          <w:rFonts w:cstheme="minorHAnsi"/>
        </w:rPr>
        <w:t>Και μην μας μιλάτε για ανάπτυξη, μη μας μιλάτε για ευημερία τη στιγμή που τα λαϊκά νοικοκυριά  τη 15</w:t>
      </w:r>
      <w:r w:rsidRPr="00697583">
        <w:rPr>
          <w:rFonts w:cstheme="minorHAnsi"/>
          <w:vertAlign w:val="superscript"/>
        </w:rPr>
        <w:t>η</w:t>
      </w:r>
      <w:r w:rsidRPr="00697583">
        <w:rPr>
          <w:rFonts w:cstheme="minorHAnsi"/>
        </w:rPr>
        <w:t xml:space="preserve"> και τη 16</w:t>
      </w:r>
      <w:r w:rsidRPr="00697583">
        <w:rPr>
          <w:rFonts w:cstheme="minorHAnsi"/>
          <w:vertAlign w:val="superscript"/>
        </w:rPr>
        <w:t>η</w:t>
      </w:r>
      <w:r w:rsidRPr="00697583">
        <w:rPr>
          <w:rFonts w:cstheme="minorHAnsi"/>
        </w:rPr>
        <w:t xml:space="preserve"> ημέρα του μήνα βλέπουν το ταμείο να είναι μείον. Τρομάζουν να ανοίξουν τους λογαριασμούς ενέργειας. Δυσκολεύονται να ικανοποιήσουν βασικές τους ανάγκες μια που δαπανούν περισσότερα από ένα στα δύο νοικοκυριά, πάνω από το 40% των εισοδημάτων τους για τις ανάγκες της στέγασης. </w:t>
      </w:r>
    </w:p>
    <w:p w14:paraId="241227DA" w14:textId="77777777" w:rsidR="00621773" w:rsidRDefault="00062F14" w:rsidP="00697583">
      <w:pPr>
        <w:spacing w:line="276" w:lineRule="auto"/>
        <w:ind w:firstLine="720"/>
        <w:contextualSpacing/>
        <w:jc w:val="both"/>
        <w:rPr>
          <w:rFonts w:cstheme="minorHAnsi"/>
        </w:rPr>
      </w:pPr>
      <w:r w:rsidRPr="00697583">
        <w:rPr>
          <w:rFonts w:cstheme="minorHAnsi"/>
        </w:rPr>
        <w:t xml:space="preserve">Και τώρα </w:t>
      </w:r>
      <w:r w:rsidR="00621773">
        <w:rPr>
          <w:rFonts w:cstheme="minorHAnsi"/>
        </w:rPr>
        <w:t xml:space="preserve">τι </w:t>
      </w:r>
      <w:r w:rsidRPr="00697583">
        <w:rPr>
          <w:rFonts w:cstheme="minorHAnsi"/>
        </w:rPr>
        <w:t xml:space="preserve">έρχεστε και λέτε; </w:t>
      </w:r>
    </w:p>
    <w:p w14:paraId="7EF87AD3" w14:textId="2409B930" w:rsidR="00062F14" w:rsidRPr="00697583" w:rsidRDefault="00062F14" w:rsidP="00697583">
      <w:pPr>
        <w:spacing w:line="276" w:lineRule="auto"/>
        <w:ind w:firstLine="720"/>
        <w:contextualSpacing/>
        <w:jc w:val="both"/>
        <w:rPr>
          <w:rFonts w:cstheme="minorHAnsi"/>
        </w:rPr>
      </w:pPr>
      <w:r w:rsidRPr="00697583">
        <w:rPr>
          <w:rFonts w:cstheme="minorHAnsi"/>
        </w:rPr>
        <w:t xml:space="preserve">Θα παραδώσω ακόμα περισσότερη λεία, ακόμα περισσότερο ωμό κρέας στο τραπεζικό κεφάλαιο. Υποχρεωτικά οι συναλλαγές μέσω τραπεζών πληρωμής ενοικίων. Αλλιώς ποινή για τους μικρούς ιδιοκτήτες. Δεν μας ενδιαφέρουν οι μεγάλες ιδιοκτησίες. Μιλάμε για τους μικρούς ιδιοκτήτες. Ποινή και για τα λαϊκά νοικοκυριά γιατί δε θα παίρνουν αυτά τα 100, τα 200, τα 300 ευρώ που είναι ψίχουλα. Σταγόνα στον ωκεανό αλλά τα έχουν ανάγκη. Ποινή για όλους όσους δεν καταβάλουν το ενοίκιο μέσω τράπεζας γιατί έτσι δεν θα κερδίσει και η τράπεζα. Γιατί νομίζετε δεν θα έχει προμήθεια η τράπεζα όπου θα </w:t>
      </w:r>
      <w:r w:rsidRPr="00697583">
        <w:rPr>
          <w:rFonts w:cstheme="minorHAnsi"/>
        </w:rPr>
        <w:lastRenderedPageBreak/>
        <w:t xml:space="preserve">καταβάλλονται τα ποσά ή δεν θα έχει τη δυνατότητα το ίδιο το κράτος με το χαμηλό επίπεδο ακατάσχετου λογαριασμού για τα λαϊκά νοικοκυριά να αρπάζει ακόμα από τον ντορβά για τα ταμεία, για να τα επιστρέψει στο μεγάλο κεφάλαιο. </w:t>
      </w:r>
    </w:p>
    <w:p w14:paraId="5DBAB337" w14:textId="77777777" w:rsidR="00CE29E1" w:rsidRDefault="00062F14" w:rsidP="00697583">
      <w:pPr>
        <w:spacing w:line="276" w:lineRule="auto"/>
        <w:ind w:firstLine="720"/>
        <w:contextualSpacing/>
        <w:jc w:val="both"/>
        <w:rPr>
          <w:rFonts w:cstheme="minorHAnsi"/>
        </w:rPr>
      </w:pPr>
      <w:r w:rsidRPr="00697583">
        <w:rPr>
          <w:rFonts w:cstheme="minorHAnsi"/>
        </w:rPr>
        <w:t xml:space="preserve">Το νομοσχέδιο βάζει και όρια για το ποιος μπορεί να δουλέψει στον τομέα της αυτοαπασχόλησης στην Ελλάδα. Και τα βάζει ωμά, ορθά κοφτά, όπως όλα τα νομοσχέδια, μέχρι σήμερα έχουν στοχοποιήσει τους μικρούς αυτοαπασχολούμενους επαγγελματίες με τη τεκμαρτή φορολόγηση, με το ψηφιακό πελατολόγιο, με τα  </w:t>
      </w:r>
      <w:r w:rsidRPr="00697583">
        <w:rPr>
          <w:rFonts w:cstheme="minorHAnsi"/>
          <w:lang w:val="en-US"/>
        </w:rPr>
        <w:t>MyData</w:t>
      </w:r>
      <w:r w:rsidRPr="00697583">
        <w:rPr>
          <w:rFonts w:cstheme="minorHAnsi"/>
        </w:rPr>
        <w:t xml:space="preserve"> και ούτω καθεξής, που αποτελούν ένα μόνιμο βραχνά σε όλους τους μικρούς βιοπαλαιστές. </w:t>
      </w:r>
    </w:p>
    <w:p w14:paraId="4888A4E4" w14:textId="77777777" w:rsidR="00CE29E1" w:rsidRDefault="00062F14" w:rsidP="00697583">
      <w:pPr>
        <w:spacing w:line="276" w:lineRule="auto"/>
        <w:ind w:firstLine="720"/>
        <w:contextualSpacing/>
        <w:jc w:val="both"/>
        <w:rPr>
          <w:rFonts w:cstheme="minorHAnsi"/>
        </w:rPr>
      </w:pPr>
      <w:r w:rsidRPr="00697583">
        <w:rPr>
          <w:rFonts w:cstheme="minorHAnsi"/>
        </w:rPr>
        <w:t xml:space="preserve">Και τι σου λέει εδώ πέρα; </w:t>
      </w:r>
    </w:p>
    <w:p w14:paraId="1D8CE565" w14:textId="0C0C2233" w:rsidR="00062F14" w:rsidRPr="00697583" w:rsidRDefault="00062F14" w:rsidP="00697583">
      <w:pPr>
        <w:spacing w:line="276" w:lineRule="auto"/>
        <w:ind w:firstLine="720"/>
        <w:contextualSpacing/>
        <w:jc w:val="both"/>
        <w:rPr>
          <w:rFonts w:cstheme="minorHAnsi"/>
        </w:rPr>
      </w:pPr>
      <w:r w:rsidRPr="00697583">
        <w:rPr>
          <w:rFonts w:cstheme="minorHAnsi"/>
        </w:rPr>
        <w:t xml:space="preserve">Υπέρογκα πρόστιμα για τα δελτία αποστολής. Τα δελτία αποστολής που κυβέρνησαν εσάς τα είχαν ψιλοκαταργήσει, χοντροκαταργήσει το προηγούμενο διάστημα, τώρα λέτε όποιος δεν αγοράσει από εταιρεία λογισμικού πρόγραμμα, να τα σκάσει, να πληρώνει και για τις αναβαθμίσεις, να πληρώνει και υπάλληλο, μια μικρή εταιρία για να καλύψει, να του τα συμπληρώνει αυτά τα δελτία αποστολής, δεν είναι έτσι απλό, ένας που έχει ένα ψιλικατζίδικο, ένα μπακάλικο, ένα μανάβικο, ένα συνεργείο. </w:t>
      </w:r>
    </w:p>
    <w:p w14:paraId="16A4F771" w14:textId="262B803F" w:rsidR="00062F14" w:rsidRPr="00697583" w:rsidRDefault="00062F14" w:rsidP="00697583">
      <w:pPr>
        <w:spacing w:line="276" w:lineRule="auto"/>
        <w:ind w:firstLine="720"/>
        <w:contextualSpacing/>
        <w:jc w:val="both"/>
        <w:rPr>
          <w:rFonts w:cstheme="minorHAnsi"/>
        </w:rPr>
      </w:pPr>
      <w:r w:rsidRPr="00697583">
        <w:rPr>
          <w:rFonts w:cstheme="minorHAnsi"/>
        </w:rPr>
        <w:t>Αφού λοιπόν πετύχετε τριπλό σκοπό. Από τη μία θα κερδίζουν οι τράπεζες, από τη δεύτερη θα κερδίζουν οι εταιρίες λογισμικού και από την τρίτη θα πετάτε από το στίβο του ανταγωνισμού τους μικρούς αυτοαπασχολούμενους. Το ίδιο ισχύει και για την κατάργηση των αποδείξεων λιανικής πώλησης. Μάλιστα ένας συνεργάτης που με παίρνει Σάββατο βράδυ και μου λέει «Δεν έχω ούτε μπλοκάκι, έχει χαλάσει η ταμειακή, δεν διαβιβάζει, τι θα κάνω.» Του λέω «</w:t>
      </w:r>
      <w:r w:rsidR="001649FD">
        <w:rPr>
          <w:rFonts w:cstheme="minorHAnsi"/>
        </w:rPr>
        <w:t>κ</w:t>
      </w:r>
      <w:r w:rsidRPr="00697583">
        <w:rPr>
          <w:rFonts w:cstheme="minorHAnsi"/>
        </w:rPr>
        <w:t xml:space="preserve">λείστο και φύγε». Δεν μπορεί να κάνει κάτι άλλο. Και με την κατάργηση ειδικά των αποδείξεων λιανικής πώλησης, εδώ μιλάμε, τον πετάμε τελείως στον </w:t>
      </w:r>
      <w:r w:rsidR="00CE29E1">
        <w:rPr>
          <w:rFonts w:cstheme="minorHAnsi"/>
        </w:rPr>
        <w:t>Κ</w:t>
      </w:r>
      <w:r w:rsidRPr="00697583">
        <w:rPr>
          <w:rFonts w:cstheme="minorHAnsi"/>
        </w:rPr>
        <w:t xml:space="preserve">αιάδα να κάνει διακοπή επιχείρησης. Μιλάμε για απλά μαθηματικά. </w:t>
      </w:r>
    </w:p>
    <w:p w14:paraId="51B575CD"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Δεν μιλάω για τα πρόστιμα που είναι να επιβάλλονται σε συναδέλφους, είτε αυτοαπασχολούμενους είτε μισθωτούς, για το ΓΕΜΗ 5.000 ευρώ, 10.000 ευρώ όταν δεν υποβάλλονται οι καταστάσεις έγκαιρα και τα λοιπά. Μιλάμε για ένα περιβάλλον λοιπόν πολύ αυστηρό, ένα περιβάλλον που θα οδηγεί σε αδιέξοδα ακόμα περισσότερο τους μικρούς αυτοαπασχολούμενους. Ένα περιβάλλον που θα δώσει ακόμα περισσότερα κερδοφορίας στις τράπεζες. </w:t>
      </w:r>
    </w:p>
    <w:p w14:paraId="39752BD0" w14:textId="4F45BB91" w:rsidR="00062F14" w:rsidRPr="00697583" w:rsidRDefault="00062F14" w:rsidP="00697583">
      <w:pPr>
        <w:spacing w:line="276" w:lineRule="auto"/>
        <w:ind w:firstLine="720"/>
        <w:contextualSpacing/>
        <w:jc w:val="both"/>
        <w:rPr>
          <w:rFonts w:cstheme="minorHAnsi"/>
        </w:rPr>
      </w:pPr>
      <w:r w:rsidRPr="00697583">
        <w:rPr>
          <w:rFonts w:cstheme="minorHAnsi"/>
        </w:rPr>
        <w:t>Μιλάμε για Μητρώο Ιδιοκτησίας Ακινήτων. Γιατί νομίζετε, δηλαδή σε αυτή τη διαδικασία που θέλετε να βάλετε σήμερα</w:t>
      </w:r>
      <w:r w:rsidR="000B1F1A">
        <w:rPr>
          <w:rFonts w:cstheme="minorHAnsi"/>
        </w:rPr>
        <w:t xml:space="preserve">; </w:t>
      </w:r>
      <w:r w:rsidRPr="00697583">
        <w:rPr>
          <w:rFonts w:cstheme="minorHAnsi"/>
        </w:rPr>
        <w:t>Γιατί πάμε σε Μητρώο Ιδιοκτησίας Ακινήτων</w:t>
      </w:r>
      <w:r w:rsidR="000B1F1A">
        <w:rPr>
          <w:rFonts w:cstheme="minorHAnsi"/>
        </w:rPr>
        <w:t>;</w:t>
      </w:r>
      <w:r w:rsidRPr="00697583">
        <w:rPr>
          <w:rFonts w:cstheme="minorHAnsi"/>
        </w:rPr>
        <w:t xml:space="preserve"> Για να έχουν καλύτερη εικόνα, ποιοι; Αυτοί που θα πλειστηριάσουν. Αυτοί που θα κατάσχουν, αυτοί που θα διαχειριστούν την εξουσία, η οποία είναι η κότα με τα χρυσά αυγά. Σιγά σιγά, είτε έχεις ένα σπίτι, ένα ακίνητο χρυσοπληρώνεις, μέσω του ΕΝΦΙΑ και των φόρων και του Τέλους Ακίνητης Περιουσίας, το κράτος, για να τα δώσεις πάλι στο κεφάλαιο είτε χάνεις γιατί δεν μπορούσες να ανταποκριθείς σε ένα μικρό δάνειο καταναλωτικό, στεγαστικό κτλ, ή σε άλλες υποχρεώσεις που φορτώνεται στο ακίνητο. Οπότε, μέσω του Μητρώου Ακινήτου, τι θα γίνει; Με μεγαλύτερη ευκολία θα μπορέσει να προχωρήσει κι ο πλειστηριασμός κι η διαχείριση και η μεταφορά. Εάν κάποιος θέλει να κάνει όλα αυτά, ας κάνει δημόσιες, δωρεάν υπηρεσίες στο λαό να συμπληρώνουν για τα μητρώα ακινήτων, να συμπληρώνουν δωρεάν για τα δελτία αποστολής, να συμπληρώνουν δωρεάν για τα πελατολόγια, να συμπληρώνουν δωρεάν για τα </w:t>
      </w:r>
      <w:r w:rsidRPr="00697583">
        <w:rPr>
          <w:rFonts w:cstheme="minorHAnsi"/>
          <w:lang w:val="en-US"/>
        </w:rPr>
        <w:t>mydata</w:t>
      </w:r>
      <w:r w:rsidRPr="00697583">
        <w:rPr>
          <w:rFonts w:cstheme="minorHAnsi"/>
        </w:rPr>
        <w:t xml:space="preserve">, να μην επιβαρύνεται ο μικρός αυτοαπασχολούμενος ούτε χρόνο, ούτε κόστος, ούτε πρόστιμα  </w:t>
      </w:r>
      <w:r w:rsidRPr="00697583">
        <w:rPr>
          <w:rFonts w:cstheme="minorHAnsi"/>
          <w:lang w:val="en-US"/>
        </w:rPr>
        <w:t>o</w:t>
      </w:r>
      <w:r w:rsidRPr="00697583">
        <w:rPr>
          <w:rFonts w:cstheme="minorHAnsi"/>
        </w:rPr>
        <w:t>ι συνάδελφοι λογιστές και αυτοαπασχολούμενοι.</w:t>
      </w:r>
    </w:p>
    <w:p w14:paraId="5F1EAB71" w14:textId="77777777" w:rsidR="00062F14" w:rsidRPr="00697583" w:rsidRDefault="00062F14" w:rsidP="00697583">
      <w:pPr>
        <w:spacing w:line="276" w:lineRule="auto"/>
        <w:ind w:firstLine="720"/>
        <w:contextualSpacing/>
        <w:jc w:val="both"/>
        <w:rPr>
          <w:rFonts w:cstheme="minorHAnsi"/>
        </w:rPr>
      </w:pPr>
      <w:r w:rsidRPr="00697583">
        <w:rPr>
          <w:rFonts w:cstheme="minorHAnsi"/>
          <w:lang w:val="en-US"/>
        </w:rPr>
        <w:t>M</w:t>
      </w:r>
      <w:r w:rsidRPr="00697583">
        <w:rPr>
          <w:rFonts w:cstheme="minorHAnsi"/>
        </w:rPr>
        <w:t>ε αυτή την έννοια, και εμείς ως Κ.Κ.Ε. καταψηφίζουμε το νομοσχέδιο αυτό.</w:t>
      </w:r>
    </w:p>
    <w:p w14:paraId="36A408EF" w14:textId="77777777" w:rsidR="00062F14" w:rsidRPr="00697583" w:rsidRDefault="00062F14" w:rsidP="00697583">
      <w:pPr>
        <w:spacing w:line="276" w:lineRule="auto"/>
        <w:ind w:firstLine="720"/>
        <w:contextualSpacing/>
        <w:jc w:val="both"/>
        <w:rPr>
          <w:rFonts w:cstheme="minorHAnsi"/>
        </w:rPr>
      </w:pPr>
    </w:p>
    <w:p w14:paraId="0A8654D4" w14:textId="77777777" w:rsidR="00062F14" w:rsidRPr="00697583" w:rsidRDefault="00062F14" w:rsidP="000B1F1A">
      <w:pPr>
        <w:spacing w:line="276" w:lineRule="auto"/>
        <w:ind w:firstLine="567"/>
        <w:contextualSpacing/>
        <w:jc w:val="both"/>
        <w:rPr>
          <w:rFonts w:cstheme="minorHAnsi"/>
          <w:color w:val="000000"/>
        </w:rPr>
      </w:pPr>
      <w:r w:rsidRPr="00697583">
        <w:rPr>
          <w:rFonts w:cstheme="minorHAnsi"/>
          <w:color w:val="000000"/>
        </w:rPr>
        <w:lastRenderedPageBreak/>
        <w:t xml:space="preserve">Νομίζουμε, ότι δεν έχει να δώσει ακριβώς τίποτα, ούτε το πέρασμα του ΣΔΟΕ στη ΑΑΔΕ. Σήμερα η στοχοποίηση μέσω των ελεγκτικών μηχανισμών γίνεται απέναντι στους μικρούς βιοπαλαιστές και όχι απέναντι στις μεγάλες εταιρείες που έχουν και τις υποδομές να ξεγλιστρούν και να φοροαποφεύγουν μέσω της νομοθεσίας που έχει ψηφιστεί μέχρι σήμερα, αλλά έχουν και το νομικό οπλοστάσιο να αντιμετωπίζουν οποιαδήποτε επιβολή δίκαιου ή άδικου φόρου ή προστίμου επιβληθεί σε αυτούς, κάτι που δεν το έχει ο μικρός αυτοαπασχολούμενος. Διαλέγουμε, λοιπόν, εμείς την πλευρά της ιστορίας που έχει την εργατική τάξη στο κέντρο της, που έχει τους μικρούς αυτοαπασχολούμενους συμμάχους της, τους μικρούς βιοπαλαιστές αγρότες και όχι το κεφάλαιο, τις πολυεθνικές και τα μονοπώλια. Γι’ αυτό και τέτοια νομοσχέδια τα καταψηφίζουμε με νύχια και με δόντια. </w:t>
      </w:r>
    </w:p>
    <w:p w14:paraId="5E70F1A0" w14:textId="02F98FCA" w:rsidR="00062F14" w:rsidRPr="00697583" w:rsidRDefault="00062F14" w:rsidP="000B1F1A">
      <w:pPr>
        <w:spacing w:line="276" w:lineRule="auto"/>
        <w:ind w:firstLine="567"/>
        <w:contextualSpacing/>
        <w:jc w:val="both"/>
        <w:rPr>
          <w:rFonts w:cstheme="minorHAnsi"/>
          <w:color w:val="000000"/>
        </w:rPr>
      </w:pPr>
      <w:r w:rsidRPr="00697583">
        <w:rPr>
          <w:rFonts w:cstheme="minorHAnsi"/>
          <w:color w:val="000000"/>
        </w:rPr>
        <w:t xml:space="preserve">Βάζει κάποια ζητήματα και αναδεικνύεται και η ίδια η πολιτική σας για τη δυνατότητα να έχουν οι τρίτεκνες οικογένειες αυτοκίνητο χωρίς τέλος ταξινόμησης. Μα δεν ήταν πάγια, δεν ήταν δέσμευση της </w:t>
      </w:r>
      <w:r w:rsidR="00DE0E95">
        <w:rPr>
          <w:rFonts w:cstheme="minorHAnsi"/>
          <w:color w:val="000000"/>
        </w:rPr>
        <w:t>Κ</w:t>
      </w:r>
      <w:r w:rsidRPr="00697583">
        <w:rPr>
          <w:rFonts w:cstheme="minorHAnsi"/>
          <w:color w:val="000000"/>
        </w:rPr>
        <w:t xml:space="preserve">υβέρνησης πέρσι, ότι οι τρίτεκνες θα χαρακτηριστούν πολύτεκνες; Εμάς, πρώτος και κύριος στόχος μας είναι ακριβώς αυτός, οι τρίτεκνες οικογένειες να θεωρηθούν πολύτεκνες κλπ.. και η μεγάλη μπανανόφλουδα είναι το ήμισυ, που σήμερα μπορεί να φαντάζει αφορολόγητο και χωρίς προμήθεια, αλλά έτσι φαντάζανε και τα </w:t>
      </w:r>
      <w:r w:rsidRPr="00697583">
        <w:rPr>
          <w:rFonts w:cstheme="minorHAnsi"/>
          <w:color w:val="000000"/>
          <w:lang w:val="en-US"/>
        </w:rPr>
        <w:t>POS</w:t>
      </w:r>
      <w:r w:rsidRPr="00697583">
        <w:rPr>
          <w:rFonts w:cstheme="minorHAnsi"/>
          <w:color w:val="000000"/>
        </w:rPr>
        <w:t xml:space="preserve"> παλιότερα, τα έπαιρνες χωρίς χρέωση και μετά τώρα πληρώνεις ακόμα και για τις αναβαθμίσεις τους. Ανοίγει, λοιπόν, μια κερκόπορτα ακόμα μεγαλύτερης κερδοφορίας στις πλάτες του ελληνικού λαού. </w:t>
      </w:r>
    </w:p>
    <w:p w14:paraId="2DF27233" w14:textId="01F3705E" w:rsidR="00062F14" w:rsidRPr="00697583" w:rsidRDefault="00062F14" w:rsidP="000B1F1A">
      <w:pPr>
        <w:spacing w:line="276" w:lineRule="auto"/>
        <w:ind w:firstLine="567"/>
        <w:contextualSpacing/>
        <w:jc w:val="both"/>
        <w:rPr>
          <w:rFonts w:cstheme="minorHAnsi"/>
          <w:color w:val="000000"/>
        </w:rPr>
      </w:pPr>
      <w:r w:rsidRPr="00697583">
        <w:rPr>
          <w:rFonts w:cstheme="minorHAnsi"/>
          <w:color w:val="000000"/>
        </w:rPr>
        <w:t xml:space="preserve">Τώρα, κλείνοντας, μπαίνουν οι εργαζόμενοι που θα φορολογούνται με το 15%, αν δεν κάνω λάθος, συνάδελφε, που εργάζονται σε κρουαζιερόπλοια. Θα δούμε, όμως, κάτι; Είμαι εγώ ναυτικός και λείπω ένα χρόνο από τη χώρα και έχω ένα εισόδημα 30.000 ευρώ, αυτές οι 30.000 ευρώ, αν δεν καταναλώσω με πλαστικό χρήμα αυτό που μου αναλογεί, θα πληρώσω επιπλέον φόρο. Δεν προβλέπεται τίποτα για όλους αυτούς τους εργαζόμενους που λείπουν από το περιβάλλον της πατρίδας μας και δεν έχουν τη δυνατότητα να ξοδέψουν, άρα, πληρώνουν και ξαναπληρώνουν, για να μην πω το εξής, ότι μέχρι τις 25.000 εισόδημα, είτε με το παλιό καθεστώς είτε με το νέο, ίδιος είναι ο φόρος και στους δύο κλπ.. </w:t>
      </w:r>
    </w:p>
    <w:p w14:paraId="4913D7A8" w14:textId="77777777" w:rsidR="00062F14" w:rsidRPr="00697583" w:rsidRDefault="00062F14" w:rsidP="000B1F1A">
      <w:pPr>
        <w:spacing w:line="276" w:lineRule="auto"/>
        <w:ind w:firstLine="567"/>
        <w:contextualSpacing/>
        <w:jc w:val="both"/>
        <w:rPr>
          <w:rFonts w:cstheme="minorHAnsi"/>
          <w:color w:val="000000"/>
        </w:rPr>
      </w:pPr>
      <w:r w:rsidRPr="00697583">
        <w:rPr>
          <w:rFonts w:cstheme="minorHAnsi"/>
          <w:color w:val="000000"/>
        </w:rPr>
        <w:t xml:space="preserve">Για να μην τρώω και τον χρόνο, ευχαριστώ και το Προεδρείο, νομίζουμε, ότι οι μέρες που ο λαός μας περνάει ζόρικα, μέσα στον καύσωνα, μέσα από πυρκαγιές, μέσα από την αδυναμία να ικανοποιήσει βασικές του ανάγκες και την τρομοκρατία που γίνεται για την έλλειψη νερού, σε μια χώρα που πλημμυρίζουμε κάθε φθινόπωρο και κάθε χειμώνα, φαίνεται ακριβώς η αδυναμία του κράτους να ικανοποιήσει τις βασικές ανάγκες του λαού μας, ακριβώς γιατί είναι ένα κράτος δομημένο, ένα κράτος συγκροτημένο, για την ικανοποίηση των αναγκών του κεφαλαίου. Αυτό το κράτος, λοιπόν, δεν μπορεί να είναι ποτέ φιλικό στις λαϊκές ανάγκες και απαιτήσεις, μπορεί να είναι πάντα, όμως, φιλικό στις απαιτήσεις του κεφαλαίου και των ομίλων και γι’ αυτό και το πολεμάμε μέχρι να μπορέσουμε μαζί με τον ελληνικό λαό να το ανατρέψουμε. </w:t>
      </w:r>
    </w:p>
    <w:p w14:paraId="19452CAA" w14:textId="77777777" w:rsidR="00062F14" w:rsidRPr="00697583" w:rsidRDefault="00062F14" w:rsidP="000B1F1A">
      <w:pPr>
        <w:spacing w:line="276" w:lineRule="auto"/>
        <w:ind w:firstLine="567"/>
        <w:contextualSpacing/>
        <w:jc w:val="both"/>
        <w:rPr>
          <w:rFonts w:cstheme="minorHAnsi"/>
          <w:color w:val="000000"/>
        </w:rPr>
      </w:pPr>
      <w:r w:rsidRPr="00697583">
        <w:rPr>
          <w:rFonts w:cstheme="minorHAnsi"/>
          <w:color w:val="000000"/>
        </w:rPr>
        <w:t xml:space="preserve">Σας ευχαριστώ πάρα πολύ. </w:t>
      </w:r>
    </w:p>
    <w:p w14:paraId="0DCF2710" w14:textId="6ABEC992" w:rsidR="00062F14" w:rsidRPr="00697583" w:rsidRDefault="00062F14" w:rsidP="000B1F1A">
      <w:pPr>
        <w:spacing w:line="276" w:lineRule="auto"/>
        <w:ind w:firstLine="567"/>
        <w:contextualSpacing/>
        <w:jc w:val="both"/>
        <w:rPr>
          <w:rFonts w:cstheme="minorHAnsi"/>
          <w:color w:val="000000"/>
        </w:rPr>
      </w:pPr>
      <w:r w:rsidRPr="00697583">
        <w:rPr>
          <w:rFonts w:cstheme="minorHAnsi"/>
          <w:b/>
          <w:color w:val="000000"/>
        </w:rPr>
        <w:t>ΑΘΑΝΑΣΙΟΣ ΚΑΒΒΑΔΑΣ (Πρόεδρος της Επιτροπής):</w:t>
      </w:r>
      <w:r w:rsidRPr="00697583">
        <w:rPr>
          <w:rFonts w:cstheme="minorHAnsi"/>
          <w:color w:val="000000"/>
        </w:rPr>
        <w:t xml:space="preserve"> Το</w:t>
      </w:r>
      <w:r w:rsidR="006576C4">
        <w:rPr>
          <w:rFonts w:cstheme="minorHAnsi"/>
          <w:color w:val="000000"/>
        </w:rPr>
        <w:t>ν</w:t>
      </w:r>
      <w:r w:rsidRPr="00697583">
        <w:rPr>
          <w:rFonts w:cstheme="minorHAnsi"/>
          <w:color w:val="000000"/>
        </w:rPr>
        <w:t xml:space="preserve"> λόγο έχει ο κ. Φωτόπουλος. </w:t>
      </w:r>
    </w:p>
    <w:p w14:paraId="5F1A5838" w14:textId="3A8828F0" w:rsidR="00062F14" w:rsidRPr="00697583" w:rsidRDefault="00062F14" w:rsidP="000B1F1A">
      <w:pPr>
        <w:spacing w:line="276" w:lineRule="auto"/>
        <w:ind w:firstLine="567"/>
        <w:contextualSpacing/>
        <w:jc w:val="both"/>
        <w:rPr>
          <w:rFonts w:cstheme="minorHAnsi"/>
          <w:color w:val="000000"/>
        </w:rPr>
      </w:pPr>
      <w:r w:rsidRPr="00697583">
        <w:rPr>
          <w:rFonts w:cstheme="minorHAnsi"/>
          <w:b/>
          <w:color w:val="000000"/>
        </w:rPr>
        <w:t>ΣΤΥΛΙΑΝΟΣ ΦΩΤΟΠΟΥΛΟΣ (Ειδικός Αγορητής της Κ.Ο. ΕΛΛΗΝΙΚΗ ΛΥΣΗ - ΚΥΡΙΑΚΟΣ ΒΕΛΟΠΟΥΛΟΣ):</w:t>
      </w:r>
      <w:r w:rsidRPr="00697583">
        <w:rPr>
          <w:rFonts w:cstheme="minorHAnsi"/>
          <w:color w:val="000000"/>
        </w:rPr>
        <w:t xml:space="preserve"> Σας ευχαριστώ, κύριε Πρόεδρε. Θέλω να ξεκινήσω με ένα δελτίο τύπου για την ακρίβεια, το οποίο έβγαλε η Ανεξάρτητη Αρχή Δημοσίων Εσόδων</w:t>
      </w:r>
      <w:r w:rsidR="00730BBD" w:rsidRPr="00730BBD">
        <w:rPr>
          <w:rFonts w:cstheme="minorHAnsi"/>
          <w:color w:val="000000"/>
        </w:rPr>
        <w:t xml:space="preserve"> </w:t>
      </w:r>
      <w:r w:rsidR="00730BBD" w:rsidRPr="00697583">
        <w:rPr>
          <w:rFonts w:cstheme="minorHAnsi"/>
          <w:color w:val="000000"/>
        </w:rPr>
        <w:t>σχετικά με τις βραχυχρόνιες μισθώσεις και τη διευκρίνιση για τη διακοπή του αριθμού μητρώου ακινήτων</w:t>
      </w:r>
      <w:r w:rsidR="006576C4">
        <w:rPr>
          <w:rFonts w:cstheme="minorHAnsi"/>
          <w:color w:val="000000"/>
        </w:rPr>
        <w:t>. «</w:t>
      </w:r>
      <w:r w:rsidRPr="00697583">
        <w:rPr>
          <w:rFonts w:cstheme="minorHAnsi"/>
          <w:color w:val="000000"/>
        </w:rPr>
        <w:t>Ανεξάρτητη Αρχή</w:t>
      </w:r>
      <w:r w:rsidR="006576C4">
        <w:rPr>
          <w:rFonts w:cstheme="minorHAnsi"/>
          <w:color w:val="000000"/>
        </w:rPr>
        <w:t>»</w:t>
      </w:r>
      <w:r w:rsidRPr="00697583">
        <w:rPr>
          <w:rFonts w:cstheme="minorHAnsi"/>
          <w:color w:val="000000"/>
        </w:rPr>
        <w:t xml:space="preserve"> θα πει</w:t>
      </w:r>
      <w:r w:rsidR="006576C4">
        <w:rPr>
          <w:rFonts w:cstheme="minorHAnsi"/>
          <w:color w:val="000000"/>
        </w:rPr>
        <w:t xml:space="preserve"> κανείς</w:t>
      </w:r>
      <w:r w:rsidR="00730BBD">
        <w:rPr>
          <w:rFonts w:cstheme="minorHAnsi"/>
          <w:color w:val="000000"/>
        </w:rPr>
        <w:t xml:space="preserve">. </w:t>
      </w:r>
      <w:r w:rsidRPr="00697583">
        <w:rPr>
          <w:rFonts w:cstheme="minorHAnsi"/>
          <w:color w:val="000000"/>
        </w:rPr>
        <w:t xml:space="preserve">Δεν θα σχολιάσω το γεγονός ότι έβγαλε δελτίο τύπου για μια εγκύκλιο η οποία δεν έχει ΑΔΑ, αλλά θα σταθώ στο γεγονός, ότι δίνει περιθώριο 30 </w:t>
      </w:r>
      <w:r w:rsidRPr="00697583">
        <w:rPr>
          <w:rFonts w:cstheme="minorHAnsi"/>
          <w:color w:val="000000"/>
        </w:rPr>
        <w:lastRenderedPageBreak/>
        <w:t xml:space="preserve">ημερών, δηλαδή, από 23 Ιουλίου μέχρι 23 Αυγούστου. Αυτό για να μην κατηγορείτε συλλήβδην τους λογιστές όταν ζητούν παρατάσεις. Βάζετε, λοιπόν, αυτούς τους ανθρώπους, βάζετε όλους αυτούς τους επαγγελματίες, από τώρα μέχρι τις 23 Αυγούστου, να μπουν στη διαδικασία να διαγράψουν και να διορθώσουν το μητρώο για τις βραχυχρόνιες μισθώσεις, για να ξέρουμε τι λέμε. </w:t>
      </w:r>
    </w:p>
    <w:p w14:paraId="10B73A28" w14:textId="77777777" w:rsidR="00062F14" w:rsidRPr="00697583" w:rsidRDefault="00062F14" w:rsidP="000B1F1A">
      <w:pPr>
        <w:spacing w:line="276" w:lineRule="auto"/>
        <w:ind w:firstLine="567"/>
        <w:contextualSpacing/>
        <w:jc w:val="both"/>
        <w:rPr>
          <w:rFonts w:cstheme="minorHAnsi"/>
          <w:color w:val="000000"/>
        </w:rPr>
      </w:pPr>
      <w:r w:rsidRPr="00697583">
        <w:rPr>
          <w:rFonts w:cstheme="minorHAnsi"/>
          <w:color w:val="000000"/>
        </w:rPr>
        <w:t>Τώρα, από κει και πέρα, όσον αφορά το σχέδιο νόμου το οποίο συζητάμε σήμερα και το οποίο παρουσιάζεται ως ένα σύγχρονο βήμα εκσυγχρονισμού του τελωνειακού και φορολογικού πλαισίου, ωστόσο, η αλήθεια είναι λίγο πιο σύνθετη. Πίσω από τις επιφανειακές προσαρμογές στις Ενωσιακές Οδηγίες, κρύβεται ένα πλήθος από διατάξεις, που είτε δημιουργούν περισσότερα προβλήματα αυτά από τα οποία υποτίθεται ότι λύνουν, είτε ενσωματώνουν αποσπασματικά και επιλεκτικά ευρωπαϊκές υποχρεώσεις, με τρόπο που εξυπηρετεί στενά εισπρακτικές και διοικητικές στοχεύσεις και όχι τις πραγματικές ανάγκες της κοινωνίας, των επιχειρήσεων, ή της δικαιοσύνης. </w:t>
      </w:r>
    </w:p>
    <w:p w14:paraId="603ED3E4" w14:textId="77777777" w:rsidR="00062F14" w:rsidRPr="00697583" w:rsidRDefault="00062F14" w:rsidP="000B1F1A">
      <w:pPr>
        <w:spacing w:line="276" w:lineRule="auto"/>
        <w:ind w:firstLine="567"/>
        <w:contextualSpacing/>
        <w:jc w:val="both"/>
        <w:rPr>
          <w:rFonts w:cstheme="minorHAnsi"/>
          <w:color w:val="000000"/>
        </w:rPr>
      </w:pPr>
    </w:p>
    <w:p w14:paraId="6B6EED2F" w14:textId="77777777" w:rsidR="00062F14" w:rsidRPr="00697583" w:rsidRDefault="00062F14" w:rsidP="0090043E">
      <w:pPr>
        <w:spacing w:line="276" w:lineRule="auto"/>
        <w:ind w:firstLine="567"/>
        <w:contextualSpacing/>
        <w:jc w:val="both"/>
        <w:rPr>
          <w:rFonts w:cstheme="minorHAnsi"/>
        </w:rPr>
      </w:pPr>
      <w:r w:rsidRPr="00697583">
        <w:rPr>
          <w:rFonts w:cstheme="minorHAnsi"/>
        </w:rPr>
        <w:t>Το κυβερνητικό αφήγημα περί θεσμικού εκσυγχρονισμού και διοικητικής αποτελεσματικότητας καταρρέει, όταν μελετήσει κανείς με προσοχή τις επιμέρους διατάξεις του νομοσχεδίου.</w:t>
      </w:r>
    </w:p>
    <w:p w14:paraId="7B907440" w14:textId="77777777" w:rsidR="0090043E" w:rsidRDefault="00062F14" w:rsidP="00697583">
      <w:pPr>
        <w:spacing w:line="276" w:lineRule="auto"/>
        <w:ind w:firstLine="720"/>
        <w:contextualSpacing/>
        <w:jc w:val="both"/>
        <w:rPr>
          <w:rFonts w:cstheme="minorHAnsi"/>
        </w:rPr>
      </w:pPr>
      <w:r w:rsidRPr="00697583">
        <w:rPr>
          <w:rFonts w:cstheme="minorHAnsi"/>
        </w:rPr>
        <w:t xml:space="preserve">Στην πραγματικότητα οι ρυθμίσεις που εισάγονται, και ξεκινώ με το άρθρο 210, καταδεικνύουν τη σαφή πρόθεση της διοίκησης να διαμορφώσει ένα καθεστώς διοικητικής επιβολής, χωρίς επαρκείς θεσμικές εγγυήσεις. Η υποχρεωτική πληρωμή των μισθωμάτων αποκλειστικά μέσω τραπεζικού λογαριασμού του εκμισθωτή και οι συνεπακόλουθες ποινές αποκλεισμού από κρατικά επιδόματα ή ενισχύσεις για τους μισθωτές και μη έκπτωσης δαπανών για τους εκμισθωτές αποτελεί ένα πρωτοφανές μέτρο οικονομικού εξαναγκασμού. Το κράτος μετατρέπει τις ιδιωτικές συμβάσεις μίσθωσης σε εργαλείο ελέγχου και συμμόρφωσης, χωρίς να διασφαλίζεται καμία εγγύηση προστασίας ευάλωτων ομάδων και καμία εγγύηση δικαιώματος ένστασης. Αντί να καταπολεμηθεί η φοροδιαφυγή, μέσω ενίσχυσης ελέγχων και κινήτρων, τιμωρείται συλλήβδην η συναλλαγή με διακριτή κοινωνική μονομέρεια. </w:t>
      </w:r>
    </w:p>
    <w:p w14:paraId="198E1345" w14:textId="47EA6A24" w:rsidR="00062F14" w:rsidRPr="00697583" w:rsidRDefault="00062F14" w:rsidP="00697583">
      <w:pPr>
        <w:spacing w:line="276" w:lineRule="auto"/>
        <w:ind w:firstLine="720"/>
        <w:contextualSpacing/>
        <w:jc w:val="both"/>
        <w:rPr>
          <w:rFonts w:cstheme="minorHAnsi"/>
        </w:rPr>
      </w:pPr>
      <w:r w:rsidRPr="00697583">
        <w:rPr>
          <w:rFonts w:cstheme="minorHAnsi"/>
        </w:rPr>
        <w:t xml:space="preserve">Εδώ αποκαλύπτεται η βαθύτερη στόχευση της </w:t>
      </w:r>
      <w:r w:rsidR="00C91A54">
        <w:rPr>
          <w:rFonts w:cstheme="minorHAnsi"/>
        </w:rPr>
        <w:t>Κ</w:t>
      </w:r>
      <w:r w:rsidRPr="00697583">
        <w:rPr>
          <w:rFonts w:cstheme="minorHAnsi"/>
        </w:rPr>
        <w:t>υβέρνησης, ο έλεγχος, όχι απλώς της ακίνητης περιουσίας, αλλά και της μισθωτικής σχέσης, μετατρέποντας το κράτος από εγγυητή της ιδιωτικής αυτονομίας σε ελεγκτή κάθε οικονομικής ροής. Καμία πρόβλεψη για τις περιπτώσεις των κοινωνικά ευάλωτων για την αδήριτη ανάγκη επιμέρους εξαιρέσεων για τις περιοχές με ψηφιακή υστέρηση, για τα ενοίκια που καταβάλλονται σε είδος ή μέσω τρίτων μερών, ιδίως σε περιπτώσεις συγγενών και φοιτητών. Αντιθέτως, απειλές κυρώσεων, αποκλεισμοί από κοινωνικά μέτρα και διοικητική επιβολή με μηχανισμούς συγκέντρωσης πληροφορίας και εσόδων από τους παρόχους υπηρεσιών πληρωμών, δηλαδή τις τράπεζες.</w:t>
      </w:r>
    </w:p>
    <w:p w14:paraId="7A8606D2" w14:textId="5288F998" w:rsidR="00062F14" w:rsidRPr="00697583" w:rsidRDefault="00062F14" w:rsidP="00697583">
      <w:pPr>
        <w:spacing w:line="276" w:lineRule="auto"/>
        <w:ind w:firstLine="720"/>
        <w:contextualSpacing/>
        <w:jc w:val="both"/>
        <w:rPr>
          <w:rFonts w:cstheme="minorHAnsi"/>
        </w:rPr>
      </w:pPr>
      <w:r w:rsidRPr="00697583">
        <w:rPr>
          <w:rFonts w:cstheme="minorHAnsi"/>
        </w:rPr>
        <w:t>Στο άρθρο 217, θεσπίζεται το Μητρώο Ιδιοκτησίας και Διαχείρισης Ακινήτων</w:t>
      </w:r>
      <w:r w:rsidR="00C91A54">
        <w:rPr>
          <w:rFonts w:cstheme="minorHAnsi"/>
        </w:rPr>
        <w:t xml:space="preserve">, </w:t>
      </w:r>
      <w:r w:rsidRPr="00697583">
        <w:rPr>
          <w:rFonts w:cstheme="minorHAnsi"/>
        </w:rPr>
        <w:t xml:space="preserve">το οποίο ιδρύεται και τηρείται εντός της Ανεξάρτητης Αρχής Δημοσίων Εσόδων. Πρόκειται για μια υπερδομή πληροφόρησης που θα συγκεντρώνει και θα συνδέει δεδομένα για κάθε πτυχή που αφορά την ακίνητη περιουσία. Είδος, χρήση, δικαιώματα, μεταβολές, δηλώσεις, διαχείριση και μισθώσεις, όχι μόνο από τους πολίτες, αλλά και από τρίτους δημόσιους και ιδιωτικούς φορείς. Εδώ ανακύπτουν σοβαρά νομικά και θεσμικά ζητήματα. Πρόκειται για μια παράλληλη βάση δεδομένων που δημιουργείται χωρίς ρητή νομοθετική κατοχύρωση των ορίων επεξεργασίας προσωπικών δεδομένων, κάτι που αντίκειται τόσο στον Κανονισμό 679, τον </w:t>
      </w:r>
      <w:r w:rsidRPr="00697583">
        <w:rPr>
          <w:rFonts w:cstheme="minorHAnsi"/>
          <w:lang w:val="en-US"/>
        </w:rPr>
        <w:t>GDPR</w:t>
      </w:r>
      <w:r w:rsidRPr="00697583">
        <w:rPr>
          <w:rFonts w:cstheme="minorHAnsi"/>
        </w:rPr>
        <w:t xml:space="preserve">, όσο και στο Σύνταγμα. Η απουσία Ανεξάρτητου Ελεγκτικού Μηχανισμού καθιστά </w:t>
      </w:r>
      <w:r w:rsidRPr="00697583">
        <w:rPr>
          <w:rFonts w:cstheme="minorHAnsi"/>
        </w:rPr>
        <w:lastRenderedPageBreak/>
        <w:t>το ΜΙΔΑ ένα ψηφιακό παρατηρητήριο ιδιοκτησίας στο οποίο η φορολογική διοίκηση έχει ανεμπόδιστη πρόσβαση και εξουσία, χωρίς έλεγχο σκοπού και αναγκαιότητας.</w:t>
      </w:r>
    </w:p>
    <w:p w14:paraId="02C08E72" w14:textId="78717C79" w:rsidR="00062F14" w:rsidRPr="00697583" w:rsidRDefault="00062F14" w:rsidP="00697583">
      <w:pPr>
        <w:spacing w:line="276" w:lineRule="auto"/>
        <w:ind w:firstLine="720"/>
        <w:contextualSpacing/>
        <w:jc w:val="both"/>
        <w:rPr>
          <w:rFonts w:cstheme="minorHAnsi"/>
        </w:rPr>
      </w:pPr>
      <w:r w:rsidRPr="00697583">
        <w:rPr>
          <w:rFonts w:cstheme="minorHAnsi"/>
        </w:rPr>
        <w:t xml:space="preserve">Στο άρθρο 221, επικαλείται τη δημιουργία σαφών κανόνων συντελεστών. Αποκαλύπτεται η επιλεκτική συμμόρφωση της χώρας μπροστά στην Οδηγία 542. Η εν λόγω Οδηγία δίνει το δικαίωμα στα κράτη μέλη να εφαρμόζουν ευρύτερα μειωμένους ή και μηδενικούς συντελεστές Φ.Π.Α. σε τρόφιμα, φαρμακευτικά είδη, βασικά αγαθά υγείας, αλλά και σε προϊόντα κρίσιμης κοινωνικής σημασίας. Εδώ, όμως, η </w:t>
      </w:r>
      <w:r w:rsidR="00C91A54">
        <w:rPr>
          <w:rFonts w:cstheme="minorHAnsi"/>
        </w:rPr>
        <w:t>Κ</w:t>
      </w:r>
      <w:r w:rsidRPr="00697583">
        <w:rPr>
          <w:rFonts w:cstheme="minorHAnsi"/>
        </w:rPr>
        <w:t xml:space="preserve">υβέρνηση προτιμά μια προσχηματική εναρμόνιση. Ναι μεν, θεσπίζει 4% ή 6% για συγκεκριμένα αγαθά, όμως δεν κάνει χρήση του εύρους της ευελιξίας που παρέχει η Οδηγία για τη στήριξη των ευάλωτων, για την αποκέντρωση της ανάπτυξης ή για την ανακούφιση των πληγέντων περιοχών. Η </w:t>
      </w:r>
      <w:r w:rsidR="00C91A54">
        <w:rPr>
          <w:rFonts w:cstheme="minorHAnsi"/>
        </w:rPr>
        <w:t>Κ</w:t>
      </w:r>
      <w:r w:rsidRPr="00697583">
        <w:rPr>
          <w:rFonts w:cstheme="minorHAnsi"/>
        </w:rPr>
        <w:t>υβέρνηση επιλέγει τη μη λήψη μέτρων για τη μείωση της ακρίβειας, οδηγώντας σε απόγνωση τα ελληνικά νοικοκυριά.</w:t>
      </w:r>
    </w:p>
    <w:p w14:paraId="30254B1C"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Το άρθρο 222, περί ειδικών απαλλαγών στα πλοία, καταδεικνύει το πώς η νομοθέτηση μπορεί να λειτουργήσει ως εργαλείο εξυπηρέτησης επιμέρους συμφερόντων, διότι παραμένει ασαφές ποιος και πώς θα ελέγχει την πραγματική χρήση καυσίμων και τροφοεφοδίων σε κρουαζιέρες τρίτων χωρών με ό,τι αυτό συνεπάγεται για την απώλεια φορολογικών εσόδων.</w:t>
      </w:r>
    </w:p>
    <w:p w14:paraId="21BF44A6" w14:textId="44051C65" w:rsidR="00062F14" w:rsidRPr="00697583" w:rsidRDefault="00062F14" w:rsidP="00697583">
      <w:pPr>
        <w:spacing w:line="276" w:lineRule="auto"/>
        <w:ind w:firstLine="720"/>
        <w:contextualSpacing/>
        <w:jc w:val="both"/>
        <w:rPr>
          <w:rFonts w:cstheme="minorHAnsi"/>
        </w:rPr>
      </w:pPr>
      <w:r w:rsidRPr="00697583">
        <w:rPr>
          <w:rFonts w:cstheme="minorHAnsi"/>
        </w:rPr>
        <w:t>Το άρθρο 226, για το καθεστώς μικρών επιχειρήσεων, φαίνεται να έχει ως σκοπό την ενσωμάτωση της Οδηγίας 285 για την απλοποίηση του Φ.Π.Α. Ωστόσο, το καθεστώς που υιοθετείται εδώ συνοδεύεται από έντονα γραφειοκρατικές υποχρεώσεις, σύνθετες ρυθμίσεις απογραφής και διακανονισμού αγαθών και πλήρη απουσία πρόβλεψης για την ψηφιακή υποστήριξη των μικρών επιχειρήσεων. Η πραγματικότητα είναι πως, αντί να απλουστεύσει τη ζωή των πολύ μικρών επαγγελματιών, τους επιβάλλεται ένα καθεστώς υποχρεώσεων</w:t>
      </w:r>
      <w:r w:rsidR="00ED0CAF">
        <w:rPr>
          <w:rFonts w:cstheme="minorHAnsi"/>
        </w:rPr>
        <w:t>,</w:t>
      </w:r>
      <w:r w:rsidRPr="00697583">
        <w:rPr>
          <w:rFonts w:cstheme="minorHAnsi"/>
        </w:rPr>
        <w:t xml:space="preserve"> που τελικά οδηγεί στην ακούσια υπαγωγή στο κανονικό καθεστώς και στην απώλεια της απαλλαγής. Εν ολίγοις, δεν πρόκειται για στήριξη μικρών επιχειρήσεων, αλλά για υποβόσκουσα πίεση συμμόρφωσης.</w:t>
      </w:r>
    </w:p>
    <w:p w14:paraId="41B945C2" w14:textId="77777777" w:rsidR="00062F14" w:rsidRPr="00697583" w:rsidRDefault="00062F14" w:rsidP="00697583">
      <w:pPr>
        <w:spacing w:line="276" w:lineRule="auto"/>
        <w:ind w:firstLine="720"/>
        <w:contextualSpacing/>
        <w:jc w:val="both"/>
        <w:rPr>
          <w:rFonts w:cstheme="minorHAnsi"/>
        </w:rPr>
      </w:pPr>
      <w:r w:rsidRPr="00697583">
        <w:rPr>
          <w:rFonts w:cstheme="minorHAnsi"/>
        </w:rPr>
        <w:t>Στο άρθρο 234, επανέρχεται το ειδικό καθεστώς περιθωρίου κέρδους για μεταπωλητές έργων τέχνης. Γι’ αυτό, θα πούμε και περισσότερα αύριο. Παρά την πρόβλεψη για φορολόγηση μόνο επί του περιθωρίου κέρδους η ρύθμιση διευρύνει το πεδίο εφαρμογής με τρόπο που καθιστά το σύστημα ευάλωτο σε καταχρήσεις, μέσω ενδοομιλικών ή προσχηματικών συναλλαγών, αφού απουσιάζει κάθε αναφορά σε ελεγκτικούς μηχανισμούς διασταύρωσης ή διαδικασίες απόδειξης γνησιότητας της αξίας.</w:t>
      </w:r>
    </w:p>
    <w:p w14:paraId="578DE703"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Το άρθρο 239 και τα επόμενα για τα ηλεκτρονικά τιμολόγια δημιουργούν έναν ασφυκτικό μηχανισμό τυπικής συμμόρφωσης με υποχρεωτική χρήση συστημάτων ηλεκτρονικής έκδοσης, διαβίβασης και αποδοχής και ενώ η ψηφιοποίηση μπορεί να είναι επιθυμητή πρέπει να είναι προσβάσιμη, αναλογική και υποστηρικτική, όχι απλώς υποχρεωτική. Ο μικρός επιχειρηματίας, ο γεωργός, ο ελεύθερος επαγγελματίας της περιφέρειας θα κληθεί να επωμισθεί έξοδα εξοπλισμού και τεχνικής υποστήριξης χωρίς καμία εγγύηση ουσιαστικής διευκόλυνσης. </w:t>
      </w:r>
    </w:p>
    <w:p w14:paraId="79E43AA0"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Η παράταση της λειτουργίας της Επιτροπής Εξώδικης Επίλυσης Φορολογικών Διαφορών του άρθρου 255, επιβεβαιώνει την αποτυχία του συστήματος φορολογικής πολιτικής και δικαιοσύνης και ενώ η πρωτοβουλία για εξώδικη επίλυση είναι κατ’ αρχήν θετική, η πρόβλεψη σιωπηρής απόρριψης αιτήσεων αποτελεί συνταγματικά ελεγχόμενη διοικητική αυθαιρεσία. Εφόσον η διοίκηση δεν ανταποκρίνεται εντός προθεσμίας δεν μπορεί </w:t>
      </w:r>
      <w:r w:rsidRPr="00697583">
        <w:rPr>
          <w:rFonts w:cstheme="minorHAnsi"/>
        </w:rPr>
        <w:lastRenderedPageBreak/>
        <w:t xml:space="preserve">να τεκμαίρεται ότι ο πολίτης έχασε το δικαίωμά του αλλά αντίθετα οφείλει η ίδια να  το αιτιολογήσει. </w:t>
      </w:r>
    </w:p>
    <w:p w14:paraId="43A9F27A"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Τέλος, θα σταθώ σε δύο εξαιρετικά σοβαρές διατάξεις στα άρθρα 252 και 254, οι οποίες δεν σχετίζονται με τα αντικείμενα του σχεδίου νόμου αλλά επιχειρούν μια θεσμική, κατ’ εμάς,  εκτροπή. </w:t>
      </w:r>
    </w:p>
    <w:p w14:paraId="79CFFD42" w14:textId="77777777" w:rsidR="00E0193E" w:rsidRDefault="00062F14" w:rsidP="00697583">
      <w:pPr>
        <w:spacing w:line="276" w:lineRule="auto"/>
        <w:ind w:right="-57" w:firstLine="720"/>
        <w:contextualSpacing/>
        <w:jc w:val="both"/>
        <w:rPr>
          <w:rFonts w:cstheme="minorHAnsi"/>
        </w:rPr>
      </w:pPr>
      <w:r w:rsidRPr="00697583">
        <w:rPr>
          <w:rFonts w:cstheme="minorHAnsi"/>
        </w:rPr>
        <w:t>Το άρθρο 252, εισάγει μια ρύθμιση που αφορά την άμεση, πλήρη και απρόσκοπτη πρόσβαση της Ανεξάρτητης Αρχής Δημοσίων Εσόδων στα συστήματα, στα έγγραφα και σε κάθε είδους πληροφορία που διατηρεί ο ΟΠΕΚΕΠΕ</w:t>
      </w:r>
      <w:r w:rsidR="00E0193E">
        <w:rPr>
          <w:rFonts w:cstheme="minorHAnsi"/>
        </w:rPr>
        <w:t>,</w:t>
      </w:r>
      <w:r w:rsidRPr="00697583">
        <w:rPr>
          <w:rFonts w:cstheme="minorHAnsi"/>
        </w:rPr>
        <w:t xml:space="preserve"> χωρίς όμως καμία ουσιαστική εγγύηση θεσμικής εποπτείας ή ανεξάρτητου ελέγχου. Αντί η </w:t>
      </w:r>
      <w:r w:rsidR="00E0193E">
        <w:rPr>
          <w:rFonts w:cstheme="minorHAnsi"/>
        </w:rPr>
        <w:t>Κ</w:t>
      </w:r>
      <w:r w:rsidRPr="00697583">
        <w:rPr>
          <w:rFonts w:cstheme="minorHAnsi"/>
        </w:rPr>
        <w:t xml:space="preserve">υβέρνηση να προχωρήσει σε μια εις βάθος δικαστική, πειθαρχική και κοινοβουλευτική διερεύνηση των σκανδάλων που ταλανίζουν τον ΟΠΕΚΕΠΕ, όπως τα δεκάδες περιστατικά σπατάλης και παράνομης χορήγησης ενισχύσεων που έχουν αποκαλύψει πρόσφατα μέσα ενημέρωσης, επιλέγει τη λύση της συγκέντρωσης όλων των κρίσιμων πληροφοριών σε έναν επί της ουσίας ανεξέλεγκτο φορέα. </w:t>
      </w:r>
    </w:p>
    <w:p w14:paraId="69C810F4" w14:textId="1B46C5B2" w:rsidR="00062F14" w:rsidRPr="00697583" w:rsidRDefault="00E0193E" w:rsidP="00697583">
      <w:pPr>
        <w:spacing w:line="276" w:lineRule="auto"/>
        <w:ind w:right="-57" w:firstLine="720"/>
        <w:contextualSpacing/>
        <w:jc w:val="both"/>
        <w:rPr>
          <w:rFonts w:cstheme="minorHAnsi"/>
        </w:rPr>
      </w:pPr>
      <w:r>
        <w:rPr>
          <w:rFonts w:cstheme="minorHAnsi"/>
        </w:rPr>
        <w:t>Η</w:t>
      </w:r>
      <w:r w:rsidR="00062F14" w:rsidRPr="00697583">
        <w:rPr>
          <w:rFonts w:cstheme="minorHAnsi"/>
        </w:rPr>
        <w:t xml:space="preserve"> ΑΑΔΕ δεν είναι ούτε εισαγγελική αρχή ούτε έχει την αναγκαία λογοδοσία απέναντι στο κοινοβούλιο αντιθέτως αποτελεί μια αυτοτελή αρχή με τεράστιες εξουσίες που λειτουργεί χωρίς πραγματική εποπτεία. Η διατύπωση της διάταξης είναι σκόπιμα αόριστη και αχαρτογράφητη τη νομικά, μιλά για κάθε πληροφορία, κάθε έγγραφο, κάθε στοιχείο χωρίς να τίθενται όρια χωρίς δικλείδες ασφαλείας. Είναι απορίας άξιο</w:t>
      </w:r>
      <w:r w:rsidR="00F97C4B">
        <w:rPr>
          <w:rFonts w:cstheme="minorHAnsi"/>
        </w:rPr>
        <w:t>,</w:t>
      </w:r>
      <w:r w:rsidR="00062F14" w:rsidRPr="00697583">
        <w:rPr>
          <w:rFonts w:cstheme="minorHAnsi"/>
        </w:rPr>
        <w:t xml:space="preserve"> πώς σε ένα κράτος δικαίου εν μέσω αποκαλύψεων για κακοδιαχείριση δημοσίου χρήματος επιλέγεται όχι η κάθαρση αλλά η συγκάλυψη. </w:t>
      </w:r>
    </w:p>
    <w:p w14:paraId="3B3F4A4A"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Ακόμα πιο ανησυχητική είναι η ρύθμιση του άρθρου 254, η πλήρης μεταφορά του ΣΔΟΕ στην ΑΑΔΕ  δεν είναι απλώς οργανωτική αναδιάρθρωση, είναι η  ουσιαστική κατάργηση του μοναδικού, θεσμικού οργάνου με αποστολή την καταπολέμηση της μεγάλης φοροδιαφυγής και του οικονομικού εγκλήματος. Το ΣΔΟΕ είναι ο μόνος φορέας με αρμοδιότητα να διενεργεί ελέγχους με ποινική διάσταση υπό την εποπτεία της Εισαγγελίας Οικονομικού Εγκλήματος, η μεταφορά του στην ΑΑΔΕ αλλοιώνει πλήρως το χαρακτήρα του. Η δίωξη του οικονομικού εγκλήματος, ειδικά όταν σχετίζεται με πολιτικά πρόσωπα, μεγάλα επιχειρηματικά συμφέροντα ή διασυνοριακή απάτη, απαιτεί θεσμική ανεξαρτησία, λογοδοσία, δικαστικό έλεγχο. </w:t>
      </w:r>
    </w:p>
    <w:p w14:paraId="0611D712" w14:textId="77BE2B6F"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Δεν μπορούμε να παραβλέψουμε το πλαίσιο μέσα στο οποίο έρχονται αυτές οι ρυθμίσεις. Βρισκόμαστε σε μια περίοδο όπου πληθαίνουν οι καταγγελίες για αδιαφάνεια στη διαχείριση των ευρωπαϊκών ενισχύσεων. Ο  ΟΠΕΚΕΠΕ βρίσκεται στο επίκεντρο ερευνών, όχι μόνο από εθνικές, αλλά και από ευρωπαϊκές αρχές. Η κοινωνία βλέπει να χορηγούνται χρήματα σε ημετέρους, να στήνονται πλαστά δικαιολογητικά, να καταστρατηγείται το δημόσιο συμφέρον. Την ίδια στιγμή η φοροδιαφυγή στη χώρα ανέρχεται σε δυσθεώρητα ποσοστά με μεγάλη παραοικονομία να παραμένει στο απυρόβλητο και η </w:t>
      </w:r>
      <w:r w:rsidR="00F97C4B">
        <w:rPr>
          <w:rFonts w:cstheme="minorHAnsi"/>
        </w:rPr>
        <w:t>Κ</w:t>
      </w:r>
      <w:r w:rsidRPr="00697583">
        <w:rPr>
          <w:rFonts w:cstheme="minorHAnsi"/>
        </w:rPr>
        <w:t>υβέρνηση αντί να ενισχύσει το ΣΔΟΕ το καταργεί, αντί να ενισχύσει τις εγγυήσεις ανεξαρτησίας των ελεγκτικών μηχανισμών τους ενσωματώνει σε έναν φορέα χωρίς πραγματικό αντίβαρο.</w:t>
      </w:r>
    </w:p>
    <w:p w14:paraId="75748D60" w14:textId="6F2376FB" w:rsidR="00062F14" w:rsidRPr="00697583" w:rsidRDefault="00062F14" w:rsidP="00697583">
      <w:pPr>
        <w:spacing w:line="276" w:lineRule="auto"/>
        <w:ind w:right="-57" w:firstLine="720"/>
        <w:contextualSpacing/>
        <w:jc w:val="both"/>
        <w:rPr>
          <w:rFonts w:cstheme="minorHAnsi"/>
          <w:b/>
        </w:rPr>
      </w:pPr>
      <w:r w:rsidRPr="00697583">
        <w:rPr>
          <w:rFonts w:cstheme="minorHAnsi"/>
        </w:rPr>
        <w:t xml:space="preserve"> Εμείς στην «Ελληνική Λύση»</w:t>
      </w:r>
      <w:r w:rsidR="004A5DCE">
        <w:rPr>
          <w:rFonts w:cstheme="minorHAnsi"/>
        </w:rPr>
        <w:t>,</w:t>
      </w:r>
      <w:r w:rsidRPr="00697583">
        <w:rPr>
          <w:rFonts w:cstheme="minorHAnsi"/>
        </w:rPr>
        <w:t xml:space="preserve"> πιστοί στις θέσεις μας αρνούμαστε να γίνουμε συνένοχοι στην αποδυνάμωση της δικαιοσύνης και της δημόσιας λογοδοσίας. Δεν μπορεί η καταπολέμηση της διαφθοράς να υποκαθίσταται από τη διαχείρισή της πίσω από κλειστές πόρτες. Δεν μπορούμε να επιτρέψουμε να ενσωματωθεί θεσμικά η λογική της ατιμωρησίας. Η κοινωνία απαιτεί έλεγχο, αλήθεια, διαφάνεια. Το νομοσχέδιο αυτό δεν είναι ούτε ουδέτερο ούτε τεχνικό, είναι βαθιά πολιτικό. Αποκαλύπτει μια επιλεκτική συμμόρφωση προς την ευρωπαϊκή έννομη τάξη εστιάζοντας σε εισπρακτικά μέτρα και επιβολές υποχρεώσεων και </w:t>
      </w:r>
      <w:r w:rsidRPr="00697583">
        <w:rPr>
          <w:rFonts w:cstheme="minorHAnsi"/>
        </w:rPr>
        <w:lastRenderedPageBreak/>
        <w:t xml:space="preserve">αγνοώντας την ουσία της κοινωνικής δικαιοσύνης, της ισονομίας και της συνταγματικής ισορροπίας. Εδώ δεν ενισχύεται η μικρομεσαία επιχειρηματικότητα, «πνίγεται» από την πολυπλοκότητα, δεν ενισχύει τη διαφάνεια, επιβάλλεται η παρακολούθηση, δεν στηρίζεται ο φορολογούμενος, καθίσταται ύποπτος εκ προοιμίου. </w:t>
      </w:r>
    </w:p>
    <w:p w14:paraId="0AE98538"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Το νομοσχέδιο που συζητούμε, δεν υπηρετεί ούτε τη διαφάνεια, ούτε τη δικαιοσύνη, ούτε την αποτελεσματικότητα, υπηρετεί ένα συγκεντρωτικό, αδιαφανές ελεγκτικό μοντέλο διοίκησης, χωρίς πολιτικό έλεγχο, χωρίς κοινωνική ισορροπία, χωρίς θεσμική νομιμοποίηση. Υπηρετεί την αυστηροποίηση για τους πολλούς και τα προνόμια για τους λίγους. </w:t>
      </w:r>
    </w:p>
    <w:p w14:paraId="3BA86646" w14:textId="16F9B255"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Στην πραγματικότητα πρόκειται για μια νομοθετική δέσμη που θεμελιώνεται στη λογική του κρατικού τεχνών κρατισμού, του ασφυκτικού ελέγχου και της διοικητικής υπερσυγκέντρωσης στην</w:t>
      </w:r>
      <w:r w:rsidRPr="00697583">
        <w:rPr>
          <w:rFonts w:cstheme="minorHAnsi"/>
        </w:rPr>
        <w:t xml:space="preserve"> </w:t>
      </w:r>
      <w:r w:rsidRPr="00697583">
        <w:rPr>
          <w:rFonts w:eastAsia="Calibri" w:cstheme="minorHAnsi"/>
        </w:rPr>
        <w:t>Ανεξάρτητη Αρχή Δημοσίων Εσόδων</w:t>
      </w:r>
      <w:r w:rsidR="00F97C4B">
        <w:rPr>
          <w:rFonts w:eastAsia="Calibri" w:cstheme="minorHAnsi"/>
        </w:rPr>
        <w:t>.</w:t>
      </w:r>
    </w:p>
    <w:p w14:paraId="4668565C"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Δεν είναι εκσυγχρονισμός είναι η σταδιακή απόσυρση του κοινωνικού κράτους από την προστασία του πολίτη και η παράδοση της δημοσιονομικής διαχείρισης σε μια ανεξέλεγκτη αδιαφανή Αρχή, χωρίς δημοκρατικό έλεγχο. </w:t>
      </w:r>
    </w:p>
    <w:p w14:paraId="2BC5D37A" w14:textId="77777777" w:rsidR="00062F14" w:rsidRPr="00B570CE" w:rsidRDefault="00062F14" w:rsidP="00697583">
      <w:pPr>
        <w:spacing w:line="276" w:lineRule="auto"/>
        <w:ind w:firstLine="720"/>
        <w:contextualSpacing/>
        <w:jc w:val="both"/>
        <w:rPr>
          <w:rFonts w:eastAsia="Calibri" w:cstheme="minorHAnsi"/>
        </w:rPr>
      </w:pPr>
      <w:r w:rsidRPr="00697583">
        <w:rPr>
          <w:rFonts w:eastAsia="Calibri" w:cstheme="minorHAnsi"/>
        </w:rPr>
        <w:t>Σας ευχαριστώ, κύριε Πρόεδρε.</w:t>
      </w:r>
    </w:p>
    <w:p w14:paraId="0DA35763" w14:textId="75E1C42B" w:rsidR="00697583" w:rsidRPr="00697583" w:rsidRDefault="00697583" w:rsidP="00697583">
      <w:pPr>
        <w:spacing w:line="276" w:lineRule="auto"/>
        <w:ind w:firstLine="720"/>
        <w:contextualSpacing/>
        <w:jc w:val="both"/>
        <w:rPr>
          <w:rFonts w:eastAsia="Calibri" w:cstheme="minorHAnsi"/>
        </w:rPr>
      </w:pPr>
      <w:r w:rsidRPr="00697583">
        <w:rPr>
          <w:rFonts w:eastAsia="Calibri" w:cstheme="minorHAnsi"/>
        </w:rPr>
        <w:t xml:space="preserve">Στο σημείο αυτό γίνεται η </w:t>
      </w:r>
      <w:r>
        <w:rPr>
          <w:rFonts w:eastAsia="Calibri" w:cstheme="minorHAnsi"/>
        </w:rPr>
        <w:t>β</w:t>
      </w:r>
      <w:r w:rsidRPr="00697583">
        <w:rPr>
          <w:rFonts w:eastAsia="Calibri" w:cstheme="minorHAnsi"/>
        </w:rPr>
        <w:t xml:space="preserve">΄ ανάγνωση του καταλόγου των παρόντων μελών της Επιτροπής. Παρόντες είναι οι Βουλευτές κ.κ. Αβραμόπουλος Δημήτριος, Ακτύπης Διονύσιος, Αραμπατζή Φωτεινή, Αυγενάκης Ελευθέριος, Αυγερινοπούλου Διονυσία – Θεοδώρα, Βεσυρόπουλος Απόστολος,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Μανωλάκου Διαμάντω, </w:t>
      </w:r>
      <w:r w:rsidRPr="00697583">
        <w:rPr>
          <w:rFonts w:eastAsia="Calibri" w:cstheme="minorHAnsi"/>
        </w:rPr>
        <w:tab/>
        <w:t>Συντυχάκης Εμμανουήλ,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w:t>
      </w:r>
    </w:p>
    <w:p w14:paraId="51FDB8B2" w14:textId="77777777" w:rsidR="00697583" w:rsidRPr="00697583" w:rsidRDefault="00697583" w:rsidP="00697583">
      <w:pPr>
        <w:spacing w:line="276" w:lineRule="auto"/>
        <w:ind w:firstLine="720"/>
        <w:contextualSpacing/>
        <w:jc w:val="both"/>
        <w:rPr>
          <w:rFonts w:eastAsia="Calibri" w:cstheme="minorHAnsi"/>
        </w:rPr>
      </w:pPr>
    </w:p>
    <w:p w14:paraId="5F4EB0CE"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ΑΘΑΝΑΣΙΟΣ ΚΑΒΒΑΔΑΣ (Πρόεδρος της Επιτροπής):</w:t>
      </w:r>
      <w:r w:rsidRPr="00697583">
        <w:rPr>
          <w:rFonts w:eastAsia="Calibri" w:cstheme="minorHAnsi"/>
        </w:rPr>
        <w:t xml:space="preserve"> Ευχαριστούμε, τον κ. Φωτόπουλο.</w:t>
      </w:r>
    </w:p>
    <w:p w14:paraId="68E1C598" w14:textId="1F41A63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Το</w:t>
      </w:r>
      <w:r w:rsidR="00FF5E9A">
        <w:rPr>
          <w:rFonts w:eastAsia="Calibri" w:cstheme="minorHAnsi"/>
        </w:rPr>
        <w:t>ν</w:t>
      </w:r>
      <w:r w:rsidRPr="00697583">
        <w:rPr>
          <w:rFonts w:eastAsia="Calibri" w:cstheme="minorHAnsi"/>
        </w:rPr>
        <w:t xml:space="preserve"> λόγο έχει ο Ειδικός Αγορητής της Κ.Ο. «ΝΕΑ ΑΡΙΣΤΕΡΑ», κ. Ευκλείδης Τσακαλώτος.</w:t>
      </w:r>
    </w:p>
    <w:p w14:paraId="3866549A"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 xml:space="preserve">ΕΥΚΛΕΙΔΗΣ ΤΣΑΚΑΛΩΤΟΣ (Ειδικός Αγορητής της Κ.Ο. «ΝΕΑ ΑΡΙΣΤΕΡΑ»): </w:t>
      </w:r>
      <w:r w:rsidRPr="00697583">
        <w:rPr>
          <w:rFonts w:eastAsia="Calibri" w:cstheme="minorHAnsi"/>
        </w:rPr>
        <w:t xml:space="preserve">Σας ευχαριστώ, κύριε Πρόεδρε. </w:t>
      </w:r>
    </w:p>
    <w:p w14:paraId="48C85F80"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Θέλω να αρχίσω με αυτό που είπε ο κ. Κουκουλόπουλος, «ποια πρέπει να είναι η σωστή στάση της πολιτείας ενάντια των τραπεζών». </w:t>
      </w:r>
    </w:p>
    <w:p w14:paraId="4A049D3F"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Η βασική λειτουργία των τραπεζών είναι να δημιουργήσουν χρήμα και αυτό το κάνουν με διαφορετικούς τρόπους. Οι οικονομολόγοι δεν συμφωνούν, ακριβώς, πως δημιουργείται νέο χρήμα. Οι ορθόδοξοι οικονομολόγοι έχουν μια άποψη, ότι γίνεται μέσα </w:t>
      </w:r>
      <w:r w:rsidRPr="00697583">
        <w:rPr>
          <w:rFonts w:eastAsia="Calibri" w:cstheme="minorHAnsi"/>
        </w:rPr>
        <w:lastRenderedPageBreak/>
        <w:t xml:space="preserve">από το νομισματικό πολλαπλασιαστή. Οι ετερόδοξοι οικονομολόγοι έχουν διαφορετική άποψη. Σε ό,τι μας αφορά σε αυτή τη συζήτηση, δεν έχει καμία σχέση. Οι τράπεζες υπάρχουν, αν και μόνο αν, υπάρχει ένα ανεξάρτητο κράτος ή αν έχει ανεξάρτητη τράπεζα που το στηρίζουν, χωρίς αυτό οι τράπεζες δεν υπάρχουν. </w:t>
      </w:r>
    </w:p>
    <w:p w14:paraId="2E115B5F" w14:textId="426D5148"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Άρα, όταν κάνουμε κάτι δεν επιβάλλουμε στον ιδιωτικό τομέα κάτι που δεν θέλει να κάνει, επιβάλλουμε το δημόσιο συμφέρον</w:t>
      </w:r>
      <w:r w:rsidR="006C6DA7">
        <w:rPr>
          <w:rFonts w:eastAsia="Calibri" w:cstheme="minorHAnsi"/>
        </w:rPr>
        <w:t>,</w:t>
      </w:r>
      <w:r w:rsidRPr="00697583">
        <w:rPr>
          <w:rFonts w:eastAsia="Calibri" w:cstheme="minorHAnsi"/>
        </w:rPr>
        <w:t xml:space="preserve"> επειδή τους έχουμε δώσει ως κράτος το δικαίωμα να δημιουργήσουν χρήματα από το τίποτα. Αυτό πρέπει να το καταλάβει η </w:t>
      </w:r>
      <w:r w:rsidR="006C6DA7">
        <w:rPr>
          <w:rFonts w:eastAsia="Calibri" w:cstheme="minorHAnsi"/>
        </w:rPr>
        <w:t>Κ</w:t>
      </w:r>
      <w:r w:rsidRPr="00697583">
        <w:rPr>
          <w:rFonts w:eastAsia="Calibri" w:cstheme="minorHAnsi"/>
        </w:rPr>
        <w:t xml:space="preserve">υβέρνηση, δεν είναι κάτι εκτός πλαισίου. </w:t>
      </w:r>
    </w:p>
    <w:p w14:paraId="6AEB0B0C"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Τώρα φέρνει ο κ. Πιερρακάκης, μια τροπολογία που δεν την έχουμε δει. </w:t>
      </w:r>
    </w:p>
    <w:p w14:paraId="5613CCC2"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Εμείς της «ΝΕΑΣ ΑΡΙΣΤΕΡΑΣ», θεωρούμε ότι η δική μας τροπολογία είναι πολύ καλύτερη, γιατί είναι ξεκάθαρη και δεν δημιουργεί κάποια από τα προβλήματα που σας είπα, που μέχρι τώρα δεν έχουμε απάντηση, ξέρουμε από αυτά που μας είπε ο κ. Πιερρακάκης. </w:t>
      </w:r>
    </w:p>
    <w:p w14:paraId="50A322FD"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Αν εγώ πάω στην Τράπεζα Πειραιώς, με όλη αυτή τη συζήτηση τώρα, στην «</w:t>
      </w:r>
      <w:r w:rsidRPr="00697583">
        <w:rPr>
          <w:rFonts w:eastAsia="Calibri" w:cstheme="minorHAnsi"/>
          <w:lang w:val="en-US"/>
        </w:rPr>
        <w:t>CashFlex</w:t>
      </w:r>
      <w:r w:rsidRPr="00697583">
        <w:rPr>
          <w:rFonts w:eastAsia="Calibri" w:cstheme="minorHAnsi"/>
        </w:rPr>
        <w:t xml:space="preserve">», σε ένα νοσοκομείο και βγάλω λεφτά, επειδή είμαι πελάτης της Τράπεζας Πειραιώς, δεν θα πληρώσω. </w:t>
      </w:r>
    </w:p>
    <w:p w14:paraId="1D822F0F"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Ας υποθέσουμε, όμως, τώρα ότι υπάρχει μια άλλη εταιρεία. Πώς να την ονομάσουμε την εταιρεία αυτή; Να την ονομάσουμε εταιρεία «Εύκολα Χρήματα Α.Ε.», η οποία έχει και αυτή «</w:t>
      </w:r>
      <w:r w:rsidRPr="00697583">
        <w:rPr>
          <w:rFonts w:eastAsia="Calibri" w:cstheme="minorHAnsi"/>
          <w:lang w:val="en-US"/>
        </w:rPr>
        <w:t>ATM</w:t>
      </w:r>
      <w:r w:rsidRPr="00697583">
        <w:rPr>
          <w:rFonts w:eastAsia="Calibri" w:cstheme="minorHAnsi"/>
        </w:rPr>
        <w:t>». Ο κ. Κουκουλόπουλος που πηγαίνει σε ένα «</w:t>
      </w:r>
      <w:r w:rsidRPr="00697583">
        <w:rPr>
          <w:rFonts w:eastAsia="Calibri" w:cstheme="minorHAnsi"/>
          <w:lang w:val="en-US"/>
        </w:rPr>
        <w:t>ATM</w:t>
      </w:r>
      <w:r w:rsidRPr="00697583">
        <w:rPr>
          <w:rFonts w:eastAsia="Calibri" w:cstheme="minorHAnsi"/>
        </w:rPr>
        <w:t>» αυτής της εταιρείας, θα πάει μαζί με το «</w:t>
      </w:r>
      <w:r w:rsidRPr="00697583">
        <w:rPr>
          <w:rFonts w:eastAsia="Calibri" w:cstheme="minorHAnsi"/>
          <w:lang w:val="en-US"/>
        </w:rPr>
        <w:t>iPad</w:t>
      </w:r>
      <w:r w:rsidRPr="00697583">
        <w:rPr>
          <w:rFonts w:eastAsia="Calibri" w:cstheme="minorHAnsi"/>
        </w:rPr>
        <w:t xml:space="preserve">» του, θα κοιτάξει, αν τα «Εύκολα Χρήματα Α.Ε.» συνδέεται με την Εθνική Τράπεζα στην οποίο έχει λογαριασμό για να δει αν θα περάσει αυτό το ενάμισι; Αυτό μας λέτε ή εγώ κ έχω μπερδευτεί; </w:t>
      </w:r>
    </w:p>
    <w:p w14:paraId="2654228D" w14:textId="793F4ED3"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Πάντως, από το δελτίο τύπου αυτό βγαίνει, ότι ο κάθε πολίτης πρέπει ανά πάσα στιγμή να ξέρει, αν τα «Εύκολα Χρήματα Α.Ε.» έχουν κάποια σχέση με την τράπεζα στην οποία είναι πελάτης. Δεν είναι σοβαρά πράγματα, αν ισχύει αυτό. Από το δελτίο τύπου που βγάλατε, αυτό καταλαβαίνουμε, θα το δούμε στο νομοσχέδιο. Πολύ πιο απλό αυτό που λέμε ότι τα «ATM», οι τράπεζες, δεν κάνουν χάρη στους πολίτες. Είναι ένας τρόπο</w:t>
      </w:r>
      <w:r w:rsidR="000A4994">
        <w:rPr>
          <w:rFonts w:eastAsia="Calibri" w:cstheme="minorHAnsi"/>
        </w:rPr>
        <w:t>ς</w:t>
      </w:r>
      <w:r w:rsidRPr="00697583">
        <w:rPr>
          <w:rFonts w:eastAsia="Calibri" w:cstheme="minorHAnsi"/>
        </w:rPr>
        <w:t xml:space="preserve"> να δημιουργήσουν λιγότερο εργατικό δυναμικό. Έτσι δεν είναι;</w:t>
      </w:r>
    </w:p>
    <w:p w14:paraId="04BE355F"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Άρα, δεν υπάρχει λόγος να πληρώνει έξτρα ο πελάτης. Δεν μας κάνουν χάρη οι τράπεζες. Νομίζω ότι έχουμε πολύ μεγάλες ενστάσεις για αυτό το κομμάτι. </w:t>
      </w:r>
    </w:p>
    <w:p w14:paraId="10122F31" w14:textId="180252B0"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Πάντα με συγκινεί η κυβέρνηση ότι δεν υπάρχει νομοσχέδιο που κατατίθεται από εσάς, που δεν έχει κάτι για τους πλούσιους, πότε. Είναι σαν, ας πούμε, να σας έχει δώσει εντολή ο κ. Μητσοτάκης, ό,τι είναι</w:t>
      </w:r>
      <w:r w:rsidR="000A4994">
        <w:rPr>
          <w:rFonts w:eastAsia="Calibri" w:cstheme="minorHAnsi"/>
        </w:rPr>
        <w:t xml:space="preserve"> και </w:t>
      </w:r>
      <w:r w:rsidRPr="00697583">
        <w:rPr>
          <w:rFonts w:eastAsia="Calibri" w:cstheme="minorHAnsi"/>
        </w:rPr>
        <w:t xml:space="preserve">για τα νερά του Αχέροντα να είναι, μέσα εκεί πρέπει να υπάρχει και κάτι για τους πλούσιους, αλλιώς θα χάσει τη δουλειά σας. Για παράδειγμα, στο άρθρο 218, για τα μέτρα για τη μεταφορά φορολογικών κατοικιών, τώρα το επεκτείνεται και στην οικογένεια. </w:t>
      </w:r>
    </w:p>
    <w:p w14:paraId="24A92EB0" w14:textId="77777777" w:rsidR="00062F14" w:rsidRPr="00697583" w:rsidRDefault="00062F14" w:rsidP="00697583">
      <w:pPr>
        <w:spacing w:line="276" w:lineRule="auto"/>
        <w:contextualSpacing/>
        <w:rPr>
          <w:rFonts w:cstheme="minorHAnsi"/>
        </w:rPr>
      </w:pPr>
    </w:p>
    <w:p w14:paraId="598CD579"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Άρα είδατε τους δείκτες τους αριθμούς της </w:t>
      </w:r>
      <w:r w:rsidRPr="00697583">
        <w:rPr>
          <w:rFonts w:cstheme="minorHAnsi"/>
          <w:lang w:val="en-US"/>
        </w:rPr>
        <w:t>UBS</w:t>
      </w:r>
      <w:r w:rsidRPr="00697583">
        <w:rPr>
          <w:rFonts w:cstheme="minorHAnsi"/>
        </w:rPr>
        <w:t xml:space="preserve"> για την αύξηση των δισεκατομμυριούχων, είδατε ότι η Ελλάδα είναι ανάμεσα στις 57 χώρες μέσα στις τρείς χώρες που έχει αυξηθεί πιο πολύ από όλες τις χώρες η ανισότητα του πλούτου και είπατε με το άρθρο 26, γιατί να μην τους βοηθήσουμε λίγο ακόμα τους πλούσιους, ας πούμε, για να διευρύνουμε την ανισότητα του πλούτου, γιατί προφανώς το Μαξίμου έχει αποφασίσει ότι δεν έχουμε κάνει αρκετά σε αυτόν τον τομέα. </w:t>
      </w:r>
    </w:p>
    <w:p w14:paraId="0AE65D40"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Στα άρθρα 8 και 93 για τις πλατφόρμες παρακολούθησης επαγγελματικών οχημάτων και το Μητρώο Επιτηδευματικών Αλκοολούχων Ποτών, αυτό που κάνετε πάλι είναι αυτό που σας είπε και ο εκπρόσωπος του Κ.Κ.Ε. ότι δημιουργείτε προβλήματα στις μικρές επιχειρήσεις </w:t>
      </w:r>
      <w:r w:rsidRPr="00697583">
        <w:rPr>
          <w:rFonts w:cstheme="minorHAnsi"/>
        </w:rPr>
        <w:lastRenderedPageBreak/>
        <w:t>που δεν μπορούν να ανταποκριθούν σε αυτό, αλλά επειδή δεν σας ενδιαφέρουν οι μικρές επιχειρήσεις, σας ενδιαφέρουν οι μεγάλες επιχειρήσεις, το περνάμε και αυτό.</w:t>
      </w:r>
    </w:p>
    <w:p w14:paraId="42940F01" w14:textId="6201D5CA" w:rsidR="00062F14" w:rsidRPr="00697583" w:rsidRDefault="00062F14" w:rsidP="00697583">
      <w:pPr>
        <w:spacing w:line="276" w:lineRule="auto"/>
        <w:ind w:firstLine="720"/>
        <w:contextualSpacing/>
        <w:jc w:val="both"/>
        <w:rPr>
          <w:rFonts w:cstheme="minorHAnsi"/>
        </w:rPr>
      </w:pPr>
      <w:r w:rsidRPr="00697583">
        <w:rPr>
          <w:rFonts w:cstheme="minorHAnsi"/>
        </w:rPr>
        <w:t xml:space="preserve"> Άλλο </w:t>
      </w:r>
      <w:r w:rsidR="006B7FFD">
        <w:rPr>
          <w:rFonts w:cstheme="minorHAnsi"/>
        </w:rPr>
        <w:t xml:space="preserve">ένα </w:t>
      </w:r>
      <w:r w:rsidRPr="00697583">
        <w:rPr>
          <w:rFonts w:cstheme="minorHAnsi"/>
        </w:rPr>
        <w:t xml:space="preserve">συγκινητικό που είναι σε πολλά νομοσχέδια της Νέας Δημοκρατίας, το βλέπουμε στο άρθρο 214. Είναι πάντα συγκινητικό να ξέρουμε ότι έχουμε μια </w:t>
      </w:r>
      <w:r w:rsidR="0068644C">
        <w:rPr>
          <w:rFonts w:cstheme="minorHAnsi"/>
        </w:rPr>
        <w:t>Κ</w:t>
      </w:r>
      <w:r w:rsidRPr="00697583">
        <w:rPr>
          <w:rFonts w:cstheme="minorHAnsi"/>
        </w:rPr>
        <w:t>υβέρνηση που δεν παίρνει περισσότερους εργαζόμενους υπαλλήλους, δεν θεωρεί ότι είναι σημαντικό να εκπαιδεύει, συνεχίζει να κάνει υπεργολαβίες, έχει απίστευτη εμπιστοσύνη στις ιδιωτικές εταιρείες μελετών που ως Υπουργός Οικονομικών στα 4 χρόνια πρέπει να σας πω ότι το έργο τους συνήθως ήταν πολύ φτωχό και ποια είναι η απάντηση, όταν δεν πάει κάτι καλά;</w:t>
      </w:r>
    </w:p>
    <w:p w14:paraId="45108064" w14:textId="12F8E3BE" w:rsidR="00062F14" w:rsidRPr="00697583" w:rsidRDefault="00062F14" w:rsidP="00697583">
      <w:pPr>
        <w:spacing w:line="276" w:lineRule="auto"/>
        <w:ind w:firstLine="720"/>
        <w:contextualSpacing/>
        <w:jc w:val="both"/>
        <w:rPr>
          <w:rFonts w:cstheme="minorHAnsi"/>
        </w:rPr>
      </w:pPr>
      <w:r w:rsidRPr="00697583">
        <w:rPr>
          <w:rFonts w:cstheme="minorHAnsi"/>
        </w:rPr>
        <w:t xml:space="preserve"> Αντί να εκπαιδεύσουμε εργαζόμενους δημόσιους υπαλλήλους, να αυξήσουμε το ήθος αυτών των εργαζομένων, να τους πούμε ότι είναι σχεδόν κοινωνικοί λειτουργοί για ένα έργο για να μειωθεί η φοροδιαφυγή</w:t>
      </w:r>
      <w:r w:rsidR="006B7FFD">
        <w:rPr>
          <w:rFonts w:cstheme="minorHAnsi"/>
        </w:rPr>
        <w:t>,</w:t>
      </w:r>
      <w:r w:rsidRPr="00697583">
        <w:rPr>
          <w:rFonts w:cstheme="minorHAnsi"/>
        </w:rPr>
        <w:t xml:space="preserve"> στο άρθρο 214 αυξάνουμε τις ποινές</w:t>
      </w:r>
      <w:r w:rsidR="007D67F0">
        <w:rPr>
          <w:rFonts w:cstheme="minorHAnsi"/>
        </w:rPr>
        <w:t>.</w:t>
      </w:r>
      <w:r w:rsidRPr="00697583">
        <w:rPr>
          <w:rFonts w:cstheme="minorHAnsi"/>
        </w:rPr>
        <w:t xml:space="preserve"> </w:t>
      </w:r>
    </w:p>
    <w:p w14:paraId="251A4CCE" w14:textId="21065226" w:rsidR="00062F14" w:rsidRPr="00697583" w:rsidRDefault="00062F14" w:rsidP="00697583">
      <w:pPr>
        <w:spacing w:line="276" w:lineRule="auto"/>
        <w:ind w:firstLine="720"/>
        <w:contextualSpacing/>
        <w:jc w:val="both"/>
        <w:rPr>
          <w:rFonts w:cstheme="minorHAnsi"/>
        </w:rPr>
      </w:pPr>
      <w:r w:rsidRPr="00697583">
        <w:rPr>
          <w:rFonts w:cstheme="minorHAnsi"/>
        </w:rPr>
        <w:t xml:space="preserve"> Υπάρχει και κάτι άλλο που με συγκινεί </w:t>
      </w:r>
      <w:r w:rsidR="007D67F0">
        <w:rPr>
          <w:rFonts w:cstheme="minorHAnsi"/>
        </w:rPr>
        <w:t>η Κ</w:t>
      </w:r>
      <w:r w:rsidRPr="00697583">
        <w:rPr>
          <w:rFonts w:cstheme="minorHAnsi"/>
        </w:rPr>
        <w:t xml:space="preserve">υβέρνηση. Δεν είναι μόνο ότι γράφει στα παλιά της τα παπούτσια τους πολίτες, τους ανθρώπους που ανησυχούν για τη διαφθορά και για την έλλειψη λογοδοσίας της </w:t>
      </w:r>
      <w:r w:rsidR="007D67F0">
        <w:rPr>
          <w:rFonts w:cstheme="minorHAnsi"/>
        </w:rPr>
        <w:t>Κ</w:t>
      </w:r>
      <w:r w:rsidRPr="00697583">
        <w:rPr>
          <w:rFonts w:cstheme="minorHAnsi"/>
        </w:rPr>
        <w:t>υβέρνησης, αλλά γράφει και στα παλιά της τα παπούτσια και τις Οδηγίες της Ευρωπαϊκής Ένωσης. Δηλαδή, το πιο χαρακτηριστικό παράδειγμα ήταν η Οδηγία της Ευρωπαϊκής Ένωσης για τις συλλογικές συμβάσεις που έλεγε ότι πρέπει να δούμε από κάθε κυβέρνηση της Ευρωπαϊκής Ένωσης πώς θα φτάσει – νομίζω - το 85%.των εργαζομένων να καλύπτονται από συλλογικές συμβάσεις.</w:t>
      </w:r>
    </w:p>
    <w:p w14:paraId="7D013175"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Τι έκανε η Υπουργός Εργασίας;</w:t>
      </w:r>
    </w:p>
    <w:p w14:paraId="31D33F4E"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Τι κάνεις, όταν δεν θέλεις να κάνεις τίποτα;</w:t>
      </w:r>
    </w:p>
    <w:p w14:paraId="10305919"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Κάνεις μια Επιτροπή έτσι δεν είναι;</w:t>
      </w:r>
    </w:p>
    <w:p w14:paraId="29D6CBAE" w14:textId="77777777" w:rsidR="00062F14" w:rsidRPr="00697583" w:rsidRDefault="00062F14" w:rsidP="00697583">
      <w:pPr>
        <w:spacing w:line="276" w:lineRule="auto"/>
        <w:ind w:firstLine="720"/>
        <w:contextualSpacing/>
        <w:jc w:val="both"/>
        <w:rPr>
          <w:rFonts w:cstheme="minorHAnsi"/>
        </w:rPr>
      </w:pPr>
      <w:r w:rsidRPr="00697583">
        <w:rPr>
          <w:rFonts w:cstheme="minorHAnsi"/>
        </w:rPr>
        <w:t>Έκανε μια Επιτροπή για να δει το θέμα, ενώ έχουμε καθυστερήσει δυο - τρία χρόνια νομίζω, τουλάχιστον, να εφαρμόσουμε το άρθρο.</w:t>
      </w:r>
    </w:p>
    <w:p w14:paraId="3050A382"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Εδώ τι κάνουμε;</w:t>
      </w:r>
    </w:p>
    <w:p w14:paraId="209D8F24"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Στα άρθρα 220 μέχρι 239 έχουμε δύο Οδηγίες για το ΦΠΑ και για τους συντελεστές στον ΦΠΑ χωρίς όμως την ουσία.</w:t>
      </w:r>
    </w:p>
    <w:p w14:paraId="5789148B"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Θα κάνετε κάτι για τη μείωση του ΦΠΑ στα νησιά;</w:t>
      </w:r>
    </w:p>
    <w:p w14:paraId="40E608BD"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Θα κάνετε κάτι για τη μείωση του ΦΠΑ σε βασικά είδη τροφίμων;</w:t>
      </w:r>
    </w:p>
    <w:p w14:paraId="53EA183F"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Μήπως αυτό θα βοηθήσει να φύγουμε από την προτελευταία θέση στην Ευρωπαϊκή Ένωση σε αγοραστική δύναμη που θα μας ξεπεράσει - εγώ προβλέπω - του χρόνου η Βουλγαρία και θα έχετε το προνόμιο να ήμαστε οι τελευταίοι;</w:t>
      </w:r>
    </w:p>
    <w:p w14:paraId="56B0FDB4"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Δεν μαθαίνουμε τίποτα.</w:t>
      </w:r>
    </w:p>
    <w:p w14:paraId="5F01D3E8" w14:textId="31B9E811" w:rsidR="00062F14" w:rsidRPr="00697583" w:rsidRDefault="00062F14" w:rsidP="00697583">
      <w:pPr>
        <w:spacing w:line="276" w:lineRule="auto"/>
        <w:ind w:firstLine="720"/>
        <w:contextualSpacing/>
        <w:jc w:val="both"/>
        <w:rPr>
          <w:rFonts w:cstheme="minorHAnsi"/>
        </w:rPr>
      </w:pPr>
      <w:r w:rsidRPr="00697583">
        <w:rPr>
          <w:rFonts w:cstheme="minorHAnsi"/>
        </w:rPr>
        <w:t xml:space="preserve"> Πάμε τώρα στο άρθρο που έχει συζητηθεί πιο πολύ από όλα και αφορά τη διάλυση του ΣΔΟΕ ή τη μεταφορά,  όπως λέτε εσείς, στην ΑΑΔΕ χωρίς κάποια συζήτηση για την ΑΑΔΕ</w:t>
      </w:r>
      <w:r w:rsidR="00B909F5">
        <w:rPr>
          <w:rFonts w:cstheme="minorHAnsi"/>
        </w:rPr>
        <w:t>,</w:t>
      </w:r>
      <w:r w:rsidRPr="00697583">
        <w:rPr>
          <w:rFonts w:cstheme="minorHAnsi"/>
        </w:rPr>
        <w:t xml:space="preserve"> μετά από τόσα χρόνια ανεξαρτησίας, εκτός, αν πραγματικά θεωρείτε, όταν έρχεται εδώ ο κ. Πιτσιλής ότι αυτό είναι λογοδοσία. Έρχεται εδώ πέρα, λοιπόν,  δεν απαντάει στις πιο πολλές ερωτήσεις και δεν μιλάω για την Επιτροπή των φορέων που είχαμε,  αλλά γενικότερα.</w:t>
      </w:r>
    </w:p>
    <w:p w14:paraId="642B4C3D"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Δεν νομίζω ότι υπάρχει Αρχή που έχει λιγότερη λογοδοσία από την ΑΑΔΕ.</w:t>
      </w:r>
    </w:p>
    <w:p w14:paraId="6C189BA5" w14:textId="1FB8378A" w:rsidR="00062F14" w:rsidRPr="00697583" w:rsidRDefault="00062F14" w:rsidP="00697583">
      <w:pPr>
        <w:spacing w:line="276" w:lineRule="auto"/>
        <w:ind w:firstLine="720"/>
        <w:contextualSpacing/>
        <w:jc w:val="both"/>
        <w:rPr>
          <w:rFonts w:cstheme="minorHAnsi"/>
        </w:rPr>
      </w:pPr>
    </w:p>
    <w:p w14:paraId="660446F2" w14:textId="77777777" w:rsidR="00062F14" w:rsidRPr="00697583" w:rsidRDefault="00062F14" w:rsidP="00697583">
      <w:pPr>
        <w:spacing w:line="276" w:lineRule="auto"/>
        <w:ind w:firstLine="720"/>
        <w:contextualSpacing/>
        <w:jc w:val="both"/>
        <w:rPr>
          <w:rFonts w:cstheme="minorHAnsi"/>
        </w:rPr>
      </w:pPr>
      <w:r w:rsidRPr="00697583">
        <w:rPr>
          <w:rFonts w:cstheme="minorHAnsi"/>
        </w:rPr>
        <w:t>Δεν έχουμε κάνει μια συζήτηση ποια είναι τα πολιτικά ζητήματα που έπρεπε να είναι στο Υπουργείο Οικονομικών και ποια είναι τα εκτελεστικά που θα μπορούσε να ήταν σε μια Ανεξάρτητη Αρχή;</w:t>
      </w:r>
    </w:p>
    <w:p w14:paraId="4D2295A5" w14:textId="152D1F65" w:rsidR="00062F14" w:rsidRPr="00697583" w:rsidRDefault="00062F14" w:rsidP="00697583">
      <w:pPr>
        <w:spacing w:line="276" w:lineRule="auto"/>
        <w:ind w:firstLine="720"/>
        <w:contextualSpacing/>
        <w:jc w:val="both"/>
        <w:rPr>
          <w:rFonts w:cstheme="minorHAnsi"/>
        </w:rPr>
      </w:pPr>
      <w:r w:rsidRPr="00697583">
        <w:rPr>
          <w:rFonts w:cstheme="minorHAnsi"/>
        </w:rPr>
        <w:t xml:space="preserve"> Δεν έχουμε κάνει μια εκτίμηση, ξέρουμε ότι είναι </w:t>
      </w:r>
      <w:r w:rsidR="00B909F5">
        <w:rPr>
          <w:rFonts w:cstheme="minorHAnsi"/>
        </w:rPr>
        <w:t>ενός ανδρός αρχή</w:t>
      </w:r>
      <w:r w:rsidRPr="00697583">
        <w:rPr>
          <w:rFonts w:cstheme="minorHAnsi"/>
        </w:rPr>
        <w:t xml:space="preserve"> και λέμε, ας πάρει και το ΣΔΟΕ. Το ΣΔΟΕ πηγαίνει εκεί και μας είπε ο αντιπρόσωπος ο κ. Φάκος ότι υπάρχει αντίφαση συμφερόντων όταν τον ρώτησε ήταν ξεκάθαρος, νομίζω πιο ξεκάθαρος </w:t>
      </w:r>
      <w:r w:rsidRPr="00697583">
        <w:rPr>
          <w:rFonts w:cstheme="minorHAnsi"/>
        </w:rPr>
        <w:lastRenderedPageBreak/>
        <w:t>πεθαίνεις. Δεν καταλάβαμε κανείς ποιες είναι οι οικονομίες κλίμακες, ποια είναι τα συντονιστικά προβλήματα που θα βοηθήσει να δουλεύει καλύτερα το ΣΔΟΕ άμα είναι εντός της ΑΑΔΕ και όχι εκτός αφού λέτε, ότι θα κάνει τα ίδια πράγματα. Δεν καταλάβαμε γιατί;</w:t>
      </w:r>
    </w:p>
    <w:p w14:paraId="42D3ABB7" w14:textId="77777777" w:rsidR="00062F14" w:rsidRPr="00697583" w:rsidRDefault="00062F14" w:rsidP="00697583">
      <w:pPr>
        <w:spacing w:line="276" w:lineRule="auto"/>
        <w:ind w:firstLine="720"/>
        <w:contextualSpacing/>
        <w:jc w:val="both"/>
        <w:rPr>
          <w:rFonts w:cstheme="minorHAnsi"/>
        </w:rPr>
      </w:pPr>
      <w:r w:rsidRPr="00697583">
        <w:rPr>
          <w:rFonts w:cstheme="minorHAnsi"/>
        </w:rPr>
        <w:t>Γιατί η συγχώνευση, χρειάζεται κάποια δικαιολογία, δεν είχατε την ευγενική καλοσύνη να μας πείτε ποια είναι αυτή η δικαιολογία;</w:t>
      </w:r>
    </w:p>
    <w:p w14:paraId="4D6F5DFA" w14:textId="75900705" w:rsidR="00062F14" w:rsidRPr="00697583" w:rsidRDefault="00062F14" w:rsidP="00697583">
      <w:pPr>
        <w:spacing w:line="276" w:lineRule="auto"/>
        <w:ind w:firstLine="720"/>
        <w:contextualSpacing/>
        <w:jc w:val="both"/>
        <w:rPr>
          <w:rFonts w:cstheme="minorHAnsi"/>
        </w:rPr>
      </w:pPr>
      <w:r w:rsidRPr="00697583">
        <w:rPr>
          <w:rFonts w:cstheme="minorHAnsi"/>
        </w:rPr>
        <w:t xml:space="preserve"> Υπάρχουν οικονομίες κλίμακας, υπάρχουν συντονιστικά προβλήματα που θα δουλεύει καλύτερα </w:t>
      </w:r>
      <w:r w:rsidR="007B04B9">
        <w:rPr>
          <w:rFonts w:cstheme="minorHAnsi"/>
        </w:rPr>
        <w:t>το</w:t>
      </w:r>
      <w:r w:rsidRPr="00697583">
        <w:rPr>
          <w:rFonts w:cstheme="minorHAnsi"/>
        </w:rPr>
        <w:t xml:space="preserve"> ΣΔΟΕ; </w:t>
      </w:r>
    </w:p>
    <w:p w14:paraId="44751923" w14:textId="77777777" w:rsidR="00062F14" w:rsidRPr="00697583" w:rsidRDefault="00062F14" w:rsidP="00697583">
      <w:pPr>
        <w:spacing w:line="276" w:lineRule="auto"/>
        <w:ind w:firstLine="720"/>
        <w:contextualSpacing/>
        <w:jc w:val="both"/>
        <w:rPr>
          <w:rFonts w:cstheme="minorHAnsi"/>
        </w:rPr>
      </w:pPr>
      <w:r w:rsidRPr="00697583">
        <w:rPr>
          <w:rFonts w:cstheme="minorHAnsi"/>
        </w:rPr>
        <w:t>Και βέβαια, δεν απαντήσατε στο βασικό ερώτημα ποιανού φαεινή  έμπνευση ήταν αυτό;  Γιατί, πριν από ένα δύο μήνες λέγατε ακριβώς τα αντίθετα.</w:t>
      </w:r>
    </w:p>
    <w:p w14:paraId="5B521AF8"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Δηλαδή, πηγαίνετε στους εργαζόμενους ο πρώην Υπουργός,  πηγαίνατε  και τους λέγατε, ότι ο στόχος μας είναι να αναπτυχθεί, να αναβαθμιστεί το ΣΔΟΕ, να έχει περισσότερους εργαζόμενους, να είναι καλύτερα καταρτισμένοι αυτοί οι εργαζόμενοι.</w:t>
      </w:r>
    </w:p>
    <w:p w14:paraId="77E19254"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Και ξαφνικά, σύμπτωση των συμπτώσεων, βγαίνει το σκάνδαλο του ΟΠΕΚΕΠΕ  και αποφασίζει η Κυβέρνηση, αυτό που αποφάσισε. Ποια έμπνευση  ήταν αυτή;</w:t>
      </w:r>
    </w:p>
    <w:p w14:paraId="23B7927C" w14:textId="6E9378EA" w:rsidR="00062F14" w:rsidRPr="00C34629" w:rsidRDefault="00062F14" w:rsidP="00697583">
      <w:pPr>
        <w:spacing w:line="276" w:lineRule="auto"/>
        <w:ind w:firstLine="720"/>
        <w:contextualSpacing/>
        <w:jc w:val="both"/>
        <w:rPr>
          <w:rFonts w:cstheme="minorHAnsi"/>
          <w:highlight w:val="green"/>
        </w:rPr>
      </w:pPr>
      <w:r w:rsidRPr="00697583">
        <w:rPr>
          <w:rFonts w:cstheme="minorHAnsi"/>
        </w:rPr>
        <w:t xml:space="preserve"> Ρώτησα τον κ. Πιτσιλή και είπε ότι είχατε </w:t>
      </w:r>
      <w:r w:rsidR="00AE2530">
        <w:rPr>
          <w:rFonts w:cstheme="minorHAnsi"/>
        </w:rPr>
        <w:t>την ίδια έμπνευση με τον</w:t>
      </w:r>
      <w:r w:rsidRPr="00697583">
        <w:rPr>
          <w:rFonts w:cstheme="minorHAnsi"/>
        </w:rPr>
        <w:t xml:space="preserve"> κύριο Πιερρακάκη</w:t>
      </w:r>
      <w:r w:rsidR="00AE2530">
        <w:rPr>
          <w:rFonts w:cstheme="minorHAnsi"/>
        </w:rPr>
        <w:t xml:space="preserve">, </w:t>
      </w:r>
      <w:r w:rsidRPr="00697583">
        <w:rPr>
          <w:rFonts w:cstheme="minorHAnsi"/>
        </w:rPr>
        <w:t xml:space="preserve">την ίδια μέρα, την ίδια στιγμή. </w:t>
      </w:r>
    </w:p>
    <w:p w14:paraId="1BB1DDFD" w14:textId="402E0AEA" w:rsidR="00062F14" w:rsidRPr="00697583" w:rsidRDefault="00062F14" w:rsidP="00697583">
      <w:pPr>
        <w:spacing w:line="276" w:lineRule="auto"/>
        <w:ind w:firstLine="720"/>
        <w:contextualSpacing/>
        <w:jc w:val="both"/>
        <w:rPr>
          <w:rFonts w:cstheme="minorHAnsi"/>
        </w:rPr>
      </w:pPr>
      <w:r w:rsidRPr="00697583">
        <w:rPr>
          <w:rFonts w:cstheme="minorHAnsi"/>
        </w:rPr>
        <w:t>Δηλαδή,  το πιο μεγάλο αστείο νομίζω που υπάρχει στην ελληνική πολιτική ζωή, είναι όταν ο κ. Μητσοτάκης λέει, γι’ αυτό το θέμα θα έχουμε άπλετο φως. Γελάμε πια, δεν είναι πια ότι αποκλείεται ότι δεν θα μάθουμε τίποτα, απλώς γελάμε και εκεί φτάσατε  υπό τη δική σας Κυβέρνησης μετά από το 2019 της Ανεξάρτητες Αρχές που κατηγορούσατε τον Πρόεδρο, ξευτιλίζατε τον Πρόεδρό, όταν ήταν για τις Επιτροπές. Εδώ έχετε φτάσει για όλα τα σκάνδαλα που έχουν βγει, οπότε καταλαβαίνετε κύριε Πρόεδρε, ότι δεν μπορούμε να ψηφίσουμε ένα νομοσχέδιο που στα μεγάλα θέματα, όχι μόνο δεν κάνει καλά πράγματα, αλλά χειροτερεύει την κατάσταση και σε πολλά μικρά πράγματα συνεχίζει δωράκια και βοήθει</w:t>
      </w:r>
      <w:r w:rsidR="00064CE2">
        <w:rPr>
          <w:rFonts w:cstheme="minorHAnsi"/>
        </w:rPr>
        <w:t>α</w:t>
      </w:r>
      <w:r w:rsidRPr="00697583">
        <w:rPr>
          <w:rFonts w:cstheme="minorHAnsi"/>
        </w:rPr>
        <w:t xml:space="preserve"> για να φτιάξει μια κοινωνική βάση</w:t>
      </w:r>
      <w:r w:rsidR="00064CE2">
        <w:rPr>
          <w:rFonts w:cstheme="minorHAnsi"/>
        </w:rPr>
        <w:t>,</w:t>
      </w:r>
      <w:r w:rsidRPr="00697583">
        <w:rPr>
          <w:rFonts w:cstheme="minorHAnsi"/>
        </w:rPr>
        <w:t xml:space="preserve"> που νομίζω θα συρρικνώνεται, συνέχεια.</w:t>
      </w:r>
    </w:p>
    <w:p w14:paraId="119E0290" w14:textId="77777777" w:rsidR="00062F14" w:rsidRPr="00064CE2" w:rsidRDefault="00062F14" w:rsidP="00697583">
      <w:pPr>
        <w:spacing w:line="276" w:lineRule="auto"/>
        <w:ind w:firstLine="720"/>
        <w:contextualSpacing/>
        <w:jc w:val="both"/>
        <w:rPr>
          <w:rFonts w:cstheme="minorHAnsi"/>
        </w:rPr>
      </w:pPr>
      <w:r w:rsidRPr="00697583">
        <w:rPr>
          <w:rFonts w:cstheme="minorHAnsi"/>
        </w:rPr>
        <w:t xml:space="preserve"> </w:t>
      </w:r>
      <w:r w:rsidRPr="00064CE2">
        <w:rPr>
          <w:rFonts w:cstheme="minorHAnsi"/>
        </w:rPr>
        <w:t>Σας ευχαριστώ, πολύ.</w:t>
      </w:r>
    </w:p>
    <w:p w14:paraId="75D50502" w14:textId="77777777" w:rsidR="00062F14" w:rsidRPr="00064CE2" w:rsidRDefault="00062F14" w:rsidP="00697583">
      <w:pPr>
        <w:spacing w:line="276" w:lineRule="auto"/>
        <w:ind w:firstLine="720"/>
        <w:contextualSpacing/>
        <w:jc w:val="both"/>
        <w:rPr>
          <w:rFonts w:cstheme="minorHAnsi"/>
          <w:b/>
        </w:rPr>
      </w:pPr>
      <w:r w:rsidRPr="00064CE2">
        <w:rPr>
          <w:rFonts w:cstheme="minorHAnsi"/>
          <w:b/>
        </w:rPr>
        <w:t xml:space="preserve">ΑΘΑΝΑΣΙΟΣ ΚΑΒΒΑΔΑΣ (Πρόεδρος της Επιτροπής): </w:t>
      </w:r>
      <w:r w:rsidRPr="00064CE2">
        <w:rPr>
          <w:rFonts w:cstheme="minorHAnsi"/>
        </w:rPr>
        <w:t>Σας ευχαριστώ, κύριε</w:t>
      </w:r>
      <w:r w:rsidRPr="00064CE2">
        <w:rPr>
          <w:rFonts w:cstheme="minorHAnsi"/>
          <w:b/>
        </w:rPr>
        <w:t xml:space="preserve"> </w:t>
      </w:r>
      <w:r w:rsidRPr="00064CE2">
        <w:rPr>
          <w:rFonts w:cstheme="minorHAnsi"/>
        </w:rPr>
        <w:t>Τσακαλώτο.</w:t>
      </w:r>
    </w:p>
    <w:p w14:paraId="082E0E7F" w14:textId="6C0C9569" w:rsidR="00062F14" w:rsidRPr="00064CE2" w:rsidRDefault="00062F14" w:rsidP="00697583">
      <w:pPr>
        <w:spacing w:line="276" w:lineRule="auto"/>
        <w:ind w:firstLine="720"/>
        <w:contextualSpacing/>
        <w:jc w:val="both"/>
        <w:rPr>
          <w:rFonts w:cstheme="minorHAnsi"/>
        </w:rPr>
      </w:pPr>
      <w:r w:rsidRPr="00064CE2">
        <w:rPr>
          <w:rFonts w:cstheme="minorHAnsi"/>
        </w:rPr>
        <w:t xml:space="preserve"> Τον λόγο έχει, ο κ. Ανδρέας Βορύλλας, Ειδικός Αγορητής της Κ.Ο. «ΔΗΜΟΚΡΑΤΙΚΟ ΠΑΤΡΙΩΤΙΚΟ ΚΙΝΗΜΑ - “ΝΙΚΗ”».</w:t>
      </w:r>
    </w:p>
    <w:p w14:paraId="69EEDFD9" w14:textId="455B96FD" w:rsidR="00062F14" w:rsidRPr="00697583" w:rsidRDefault="00062F14" w:rsidP="00697583">
      <w:pPr>
        <w:spacing w:line="276" w:lineRule="auto"/>
        <w:ind w:firstLine="720"/>
        <w:contextualSpacing/>
        <w:jc w:val="both"/>
        <w:rPr>
          <w:rFonts w:cstheme="minorHAnsi"/>
        </w:rPr>
      </w:pPr>
      <w:r w:rsidRPr="00064CE2">
        <w:rPr>
          <w:rFonts w:cstheme="minorHAnsi"/>
          <w:b/>
        </w:rPr>
        <w:t>ΑΝΔΡΕΑΣ  ΒΟΡΥΛΛΑΣ  (Ειδικός Αγορητής της Κ.Ο. «ΔΗΜΟΚΡΑΤΙΚΟ ΠΑΤΡΙΩΤΙΚΟ ΚΙΝΗΜΑ - “ΝΙΚΗ”»)</w:t>
      </w:r>
      <w:r w:rsidRPr="00064CE2">
        <w:rPr>
          <w:rFonts w:cstheme="minorHAnsi"/>
        </w:rPr>
        <w:t xml:space="preserve"> Ευχαριστώ, κύριε Πρόεδρε. Ο νέος Εθνικός Τελωνειακός Κώδικας, θα πρέπει να έχει αναπτυξιακή διάσταση και να επιλύει τα χρόνια προβλήματα </w:t>
      </w:r>
      <w:r w:rsidR="00064CE2" w:rsidRPr="00064CE2">
        <w:rPr>
          <w:rFonts w:cstheme="minorHAnsi"/>
        </w:rPr>
        <w:t>ερμ</w:t>
      </w:r>
      <w:r w:rsidR="00064CE2">
        <w:rPr>
          <w:rFonts w:cstheme="minorHAnsi"/>
        </w:rPr>
        <w:t>ηνειών,</w:t>
      </w:r>
      <w:r w:rsidRPr="00064CE2">
        <w:rPr>
          <w:rFonts w:cstheme="minorHAnsi"/>
        </w:rPr>
        <w:t xml:space="preserve"> που προκαλούσε παλαιός  Εθνικός Τελωνιακός Κώδικας</w:t>
      </w:r>
      <w:r w:rsidR="00064CE2">
        <w:rPr>
          <w:rFonts w:cstheme="minorHAnsi"/>
        </w:rPr>
        <w:t>,</w:t>
      </w:r>
      <w:r w:rsidRPr="00064CE2">
        <w:rPr>
          <w:rFonts w:cstheme="minorHAnsi"/>
        </w:rPr>
        <w:t xml:space="preserve"> σχετικά με τον εφοδιασμό πλοίων στα λιμάνια της χώρας μας.</w:t>
      </w:r>
      <w:r w:rsidRPr="00697583">
        <w:rPr>
          <w:rFonts w:cstheme="minorHAnsi"/>
        </w:rPr>
        <w:t xml:space="preserve"> </w:t>
      </w:r>
    </w:p>
    <w:p w14:paraId="0EA48232" w14:textId="03ECE386" w:rsidR="00062F14" w:rsidRPr="00697583" w:rsidRDefault="00062F14" w:rsidP="00283877">
      <w:pPr>
        <w:spacing w:line="276" w:lineRule="auto"/>
        <w:ind w:firstLine="720"/>
        <w:contextualSpacing/>
        <w:jc w:val="both"/>
        <w:rPr>
          <w:rFonts w:cstheme="minorHAnsi"/>
        </w:rPr>
      </w:pPr>
      <w:r w:rsidRPr="00697583">
        <w:rPr>
          <w:rFonts w:cstheme="minorHAnsi"/>
        </w:rPr>
        <w:t xml:space="preserve">Με το άρθρο 36, καθορίζονται οι απαλλαγές από δασμό, ειδικό φόρο κατανάλωσης και φόρο κατανάλωσης ειδών, προοριζόμενο για τον εφοδιασμό των πλοίων. </w:t>
      </w:r>
    </w:p>
    <w:p w14:paraId="05A09DC1" w14:textId="4C78A636" w:rsidR="00062F14" w:rsidRPr="00697583" w:rsidRDefault="00062F14" w:rsidP="00697583">
      <w:pPr>
        <w:spacing w:line="276" w:lineRule="auto"/>
        <w:ind w:firstLine="720"/>
        <w:contextualSpacing/>
        <w:jc w:val="both"/>
        <w:rPr>
          <w:rFonts w:cstheme="minorHAnsi"/>
        </w:rPr>
      </w:pPr>
      <w:r w:rsidRPr="00697583">
        <w:rPr>
          <w:rFonts w:cstheme="minorHAnsi"/>
        </w:rPr>
        <w:t>Με τις νέες</w:t>
      </w:r>
      <w:r w:rsidR="00064CE2">
        <w:rPr>
          <w:rFonts w:cstheme="minorHAnsi"/>
        </w:rPr>
        <w:t xml:space="preserve"> δ</w:t>
      </w:r>
      <w:r w:rsidRPr="00697583">
        <w:rPr>
          <w:rFonts w:cstheme="minorHAnsi"/>
        </w:rPr>
        <w:t xml:space="preserve">ιατάξεις θα πρέπει να σταματήσει οριστικά η στενή και αυθαίρετη ερμηνεία των περί εφοδιασμού </w:t>
      </w:r>
      <w:r w:rsidR="00064CE2">
        <w:rPr>
          <w:rFonts w:cstheme="minorHAnsi"/>
        </w:rPr>
        <w:t>δ</w:t>
      </w:r>
      <w:r w:rsidRPr="00697583">
        <w:rPr>
          <w:rFonts w:cstheme="minorHAnsi"/>
        </w:rPr>
        <w:t xml:space="preserve">ιατάξεων που καθιερώθηκαν με τις Εγκύκλιες Οδηγίες και περιορίζουν δραστικά και συνεχώς, το πεδίο πραγματοποίησης εφοδιασμού πλοίων των Ελληνικών και ξένων πλοιοκτητριών εταιρειών. </w:t>
      </w:r>
    </w:p>
    <w:p w14:paraId="7DD0A8A9" w14:textId="0DF42A11" w:rsidR="00062F14" w:rsidRPr="00697583" w:rsidRDefault="00062F14" w:rsidP="00697583">
      <w:pPr>
        <w:spacing w:line="276" w:lineRule="auto"/>
        <w:ind w:firstLine="720"/>
        <w:contextualSpacing/>
        <w:jc w:val="both"/>
        <w:rPr>
          <w:rFonts w:cstheme="minorHAnsi"/>
        </w:rPr>
      </w:pPr>
      <w:r w:rsidRPr="00697583">
        <w:rPr>
          <w:rFonts w:cstheme="minorHAnsi"/>
        </w:rPr>
        <w:t xml:space="preserve">Από τις Ελληνικές εφοδιαστικές εταιρείες αφού περιορίζει  τη </w:t>
      </w:r>
      <w:r w:rsidR="00064CE2">
        <w:rPr>
          <w:rFonts w:cstheme="minorHAnsi"/>
        </w:rPr>
        <w:t>δ</w:t>
      </w:r>
      <w:r w:rsidRPr="00697583">
        <w:rPr>
          <w:rFonts w:cstheme="minorHAnsi"/>
        </w:rPr>
        <w:t>ασμολογική απαλλαγή μόνο, όταν το τιμολόγιο του εφοδιαστή εκδίδεται προς τον πλοιοκτήτη ή στο πρόσωπο που έχει όλη τη συνολική διαχείριση του πλοίου</w:t>
      </w:r>
      <w:r w:rsidR="00064CE2">
        <w:rPr>
          <w:rFonts w:cstheme="minorHAnsi"/>
        </w:rPr>
        <w:t>,</w:t>
      </w:r>
      <w:r w:rsidRPr="00697583">
        <w:rPr>
          <w:rFonts w:cstheme="minorHAnsi"/>
        </w:rPr>
        <w:t xml:space="preserve"> και όχι προς τον εκμεταλλευτή κάποιο χώρο του πλοίου. </w:t>
      </w:r>
    </w:p>
    <w:p w14:paraId="48E35A66" w14:textId="5DEAE5F0" w:rsidR="00062F14" w:rsidRPr="00697583" w:rsidRDefault="00062F14" w:rsidP="00697583">
      <w:pPr>
        <w:spacing w:line="276" w:lineRule="auto"/>
        <w:ind w:firstLine="720"/>
        <w:contextualSpacing/>
        <w:jc w:val="both"/>
        <w:rPr>
          <w:rFonts w:cstheme="minorHAnsi"/>
        </w:rPr>
      </w:pPr>
      <w:r w:rsidRPr="00697583">
        <w:rPr>
          <w:rFonts w:cstheme="minorHAnsi"/>
        </w:rPr>
        <w:lastRenderedPageBreak/>
        <w:t xml:space="preserve">Είναι καθημερινό φαινόμενο στον Πειραιά, κοντέινερ από την Ολλανδία, Ιταλία, Γερμανία και άλλα κράτη  με χιλιάδες εφόδια, να παραδίδονται σε εταιρείες εκμετάλλευσης χώρων </w:t>
      </w:r>
      <w:r w:rsidR="003F5B88" w:rsidRPr="00697583">
        <w:rPr>
          <w:rFonts w:cstheme="minorHAnsi"/>
        </w:rPr>
        <w:t>κρουαζιερόπλοιων</w:t>
      </w:r>
      <w:r w:rsidRPr="00697583">
        <w:rPr>
          <w:rFonts w:cstheme="minorHAnsi"/>
        </w:rPr>
        <w:t xml:space="preserve"> και η </w:t>
      </w:r>
      <w:r w:rsidR="003F5B88">
        <w:rPr>
          <w:rFonts w:cstheme="minorHAnsi"/>
        </w:rPr>
        <w:t>χ</w:t>
      </w:r>
      <w:r w:rsidRPr="00697583">
        <w:rPr>
          <w:rFonts w:cstheme="minorHAnsi"/>
        </w:rPr>
        <w:t xml:space="preserve">ώρα μας να χάνει έσοδα αντί να εκμεταλλεύεται την αύξηση </w:t>
      </w:r>
      <w:r w:rsidRPr="00064CE2">
        <w:rPr>
          <w:rFonts w:cstheme="minorHAnsi"/>
        </w:rPr>
        <w:t xml:space="preserve">των προσεγγίσεων και του  </w:t>
      </w:r>
      <w:r w:rsidR="003F5B88">
        <w:rPr>
          <w:rFonts w:cstheme="minorHAnsi"/>
          <w:lang w:val="en-US"/>
        </w:rPr>
        <w:t>h</w:t>
      </w:r>
      <w:r w:rsidRPr="00064CE2">
        <w:rPr>
          <w:rFonts w:cstheme="minorHAnsi"/>
          <w:lang w:val="en-US"/>
        </w:rPr>
        <w:t>omeporting</w:t>
      </w:r>
      <w:r w:rsidR="003F5B88">
        <w:rPr>
          <w:rFonts w:cstheme="minorHAnsi"/>
        </w:rPr>
        <w:t xml:space="preserve">, </w:t>
      </w:r>
      <w:r w:rsidRPr="00064CE2">
        <w:rPr>
          <w:rFonts w:cstheme="minorHAnsi"/>
        </w:rPr>
        <w:t>πραγματοποιώντας ουσιαστικά</w:t>
      </w:r>
      <w:r w:rsidRPr="00697583">
        <w:rPr>
          <w:rFonts w:cstheme="minorHAnsi"/>
        </w:rPr>
        <w:t xml:space="preserve"> εξαγωγές στην αυλή μας και βελτιώνοντας έτσι το εμπορικό της ισοζύγιο.</w:t>
      </w:r>
    </w:p>
    <w:p w14:paraId="550FD066" w14:textId="45F4ACCE" w:rsidR="00062F14" w:rsidRPr="00697583" w:rsidRDefault="00062F14" w:rsidP="00697583">
      <w:pPr>
        <w:spacing w:line="276" w:lineRule="auto"/>
        <w:ind w:firstLine="720"/>
        <w:contextualSpacing/>
        <w:jc w:val="both"/>
        <w:rPr>
          <w:rFonts w:cstheme="minorHAnsi"/>
        </w:rPr>
      </w:pPr>
      <w:r w:rsidRPr="00697583">
        <w:rPr>
          <w:rFonts w:cstheme="minorHAnsi"/>
        </w:rPr>
        <w:t xml:space="preserve">Για να αυξηθούν τα έσοδα της </w:t>
      </w:r>
      <w:r w:rsidR="003F5B88">
        <w:rPr>
          <w:rFonts w:cstheme="minorHAnsi"/>
        </w:rPr>
        <w:t>χ</w:t>
      </w:r>
      <w:r w:rsidRPr="00697583">
        <w:rPr>
          <w:rFonts w:cstheme="minorHAnsi"/>
        </w:rPr>
        <w:t xml:space="preserve">ώρας μας και να υποστηριχθούν οι Ελληνικές Εταιρείες Παραγωγής και Εφοδιασμού, θα πρέπει ο νέος Τελωνειακός Κώδικας να ευθυγραμμιστεί με το Ενωσιακό Δίκαιο, δίνοντας το δικαίωμα απαλλαγής από Δασμό και Ειδικό Φόρο Κατανάλωσης και Φόρο Κατανάλωσης Ειδών προοριζόμενο για εφοδιασμό πλοίων με ξεκάθαρο τρόπο προς τα εμπλεκόμενα Μέλη. </w:t>
      </w:r>
    </w:p>
    <w:p w14:paraId="5ABAAE9F"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Με το άρθρο 251, προβλέπεται η Πρόσβαση της Ανεξάρτητης Αρχής Δημοσίων Εσόδων, στα δεδομένα του ΟΠΕΚΕΠΕ, όσον αφορά την ενσωμάτωση του ΟΠΕΚΕΠΕ στην ΑΑΔΕ, πρόκειται για μία εντελώς λανθασμένη απόφαση. Η ΑΑΔΕ αναλαμβάνει ένα αντικείμενο εντελώς άσχετο με τη βασική αποστολή της οπότε πιθανότατα θα προκύψουν σοβαρές δυσλειτουργίες που θα έχουν επιπτώσεις στον Πρωτογενή μας Τομέα. </w:t>
      </w:r>
    </w:p>
    <w:p w14:paraId="46C9F43C" w14:textId="7A07ABAD" w:rsidR="00062F14" w:rsidRPr="00697583" w:rsidRDefault="00062F14" w:rsidP="00697583">
      <w:pPr>
        <w:spacing w:line="276" w:lineRule="auto"/>
        <w:ind w:firstLine="720"/>
        <w:contextualSpacing/>
        <w:jc w:val="both"/>
        <w:rPr>
          <w:rFonts w:cstheme="minorHAnsi"/>
        </w:rPr>
      </w:pPr>
      <w:r w:rsidRPr="00697583">
        <w:rPr>
          <w:rFonts w:cstheme="minorHAnsi"/>
        </w:rPr>
        <w:t xml:space="preserve">Σε μια εποχή που ο Πρωτογενής Τομέας της </w:t>
      </w:r>
      <w:r w:rsidR="008B6A4A">
        <w:rPr>
          <w:rFonts w:cstheme="minorHAnsi"/>
        </w:rPr>
        <w:t>χ</w:t>
      </w:r>
      <w:r w:rsidRPr="00697583">
        <w:rPr>
          <w:rFonts w:cstheme="minorHAnsi"/>
        </w:rPr>
        <w:t xml:space="preserve">ώρας μας συρρικνώνεται με ταχύτατους ρυθμούς, με ταυτόχρονη μείωση του πληθυσμού της Περιφέρειας, πλήττονται η Αγροτική και Κτηνοτροφική Συνεταιρισμοί, οι οποίοι σε μεγάλο βαθμό είναι καταχρεωμένοι σε τράπεζες και </w:t>
      </w:r>
      <w:r w:rsidRPr="00697583">
        <w:rPr>
          <w:rFonts w:cstheme="minorHAnsi"/>
          <w:lang w:val="en-US"/>
        </w:rPr>
        <w:t>F</w:t>
      </w:r>
      <w:r w:rsidR="008B6A4A">
        <w:rPr>
          <w:rFonts w:cstheme="minorHAnsi"/>
          <w:lang w:val="en-US"/>
        </w:rPr>
        <w:t>unds</w:t>
      </w:r>
      <w:r w:rsidRPr="00697583">
        <w:rPr>
          <w:rFonts w:cstheme="minorHAnsi"/>
        </w:rPr>
        <w:t xml:space="preserve"> και δεν μπορούν να επιτελέσουν το έργο τους. Κρίνεται απαραίτητο η Πολιτεία να ασχοληθεί σοβαρά με τα προβλήματα που επί δεκαετίες παραμένουν άλυτα. </w:t>
      </w:r>
    </w:p>
    <w:p w14:paraId="4CAB7FE8" w14:textId="061458FE" w:rsidR="00062F14" w:rsidRPr="00697583" w:rsidRDefault="004A6645" w:rsidP="00697583">
      <w:pPr>
        <w:spacing w:line="276" w:lineRule="auto"/>
        <w:ind w:firstLine="720"/>
        <w:contextualSpacing/>
        <w:jc w:val="both"/>
        <w:rPr>
          <w:rFonts w:cstheme="minorHAnsi"/>
        </w:rPr>
      </w:pPr>
      <w:r>
        <w:rPr>
          <w:rFonts w:cstheme="minorHAnsi"/>
        </w:rPr>
        <w:t xml:space="preserve">Οι </w:t>
      </w:r>
      <w:r w:rsidR="00062F14" w:rsidRPr="00697583">
        <w:rPr>
          <w:rFonts w:cstheme="minorHAnsi"/>
        </w:rPr>
        <w:t xml:space="preserve">επί πολλά χρόνια παράνομες επιδοτήσεις έβλαψαν τους πραγματικούς Γεωργούς και τους πραγματικούς Κτηνοτρόφους. Οπότε η Πολιτεία οφείλει να αποδείξει πως έστω από δω και πέρα, οι Κοινοτικές Ενισχύσεις με αδιάβλητο τρόπο θα πηγαίνουν μόνο και μόνο στους πραγματικούς δικαιούχους. </w:t>
      </w:r>
    </w:p>
    <w:p w14:paraId="6A56C683" w14:textId="5AB8FC70" w:rsidR="00062F14" w:rsidRPr="00697583" w:rsidRDefault="00062F14" w:rsidP="00697583">
      <w:pPr>
        <w:spacing w:line="276" w:lineRule="auto"/>
        <w:ind w:firstLine="720"/>
        <w:contextualSpacing/>
        <w:jc w:val="both"/>
        <w:rPr>
          <w:rFonts w:cstheme="minorHAnsi"/>
        </w:rPr>
      </w:pPr>
      <w:r w:rsidRPr="00697583">
        <w:rPr>
          <w:rFonts w:cstheme="minorHAnsi"/>
        </w:rPr>
        <w:t>Το Κίνημ</w:t>
      </w:r>
      <w:r w:rsidR="004A6645">
        <w:rPr>
          <w:rFonts w:cstheme="minorHAnsi"/>
        </w:rPr>
        <w:t>ά μας</w:t>
      </w:r>
      <w:r w:rsidRPr="00697583">
        <w:rPr>
          <w:rFonts w:cstheme="minorHAnsi"/>
        </w:rPr>
        <w:t xml:space="preserve">, υποστηρίζει τη διατήρηση του ΟΠΕΚΕΠΕ με ταυτόχρονη αναδιοργάνωση του, απομάκρυνση των επίορκων υπαλλήλων, με ταχύτατες διαδικασίες και τη λήψη άμεσης τεχνικής βοήθειας από την Ευρωπαϊκή Ένωση. Μόνο κατά το τελικό στάδιο των πληρωμών να εμπλέκεται η ΑΑΔΕ, ενώ να έχει και τις απαραίτητες προσβάσεις σε δεδομένα και στοιχεία, ώστε να γίνονται οι απαιτούμενες διασταυρώσεις και έλεγχοι. </w:t>
      </w:r>
    </w:p>
    <w:p w14:paraId="1E0A8AA0"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Με το άρθρο 253, προβλέπεται η μεταφορά του Σώματος Δίωξης Οικονομικού Εγκλήματος, στην Ανεξάρτητη Αρχή Δημοσίων Εσόδων. </w:t>
      </w:r>
    </w:p>
    <w:p w14:paraId="1574D958" w14:textId="4A81797A" w:rsidR="00062F14" w:rsidRPr="00697583" w:rsidRDefault="00062F14" w:rsidP="00697583">
      <w:pPr>
        <w:spacing w:line="276" w:lineRule="auto"/>
        <w:ind w:firstLine="720"/>
        <w:contextualSpacing/>
        <w:jc w:val="both"/>
        <w:rPr>
          <w:rFonts w:cstheme="minorHAnsi"/>
        </w:rPr>
      </w:pPr>
      <w:r w:rsidRPr="00697583">
        <w:rPr>
          <w:rFonts w:cstheme="minorHAnsi"/>
        </w:rPr>
        <w:t>Κάτι που συνιστά Θεσμική και λειτουργική οπισθοδρόμηση. Με την Ενσωμάτωση του ΣΔΟΕ στην ΑΑΔΕ</w:t>
      </w:r>
      <w:r w:rsidR="002B232E">
        <w:rPr>
          <w:rFonts w:cstheme="minorHAnsi"/>
        </w:rPr>
        <w:t xml:space="preserve"> </w:t>
      </w:r>
      <w:r w:rsidRPr="00697583">
        <w:rPr>
          <w:rFonts w:cstheme="minorHAnsi"/>
        </w:rPr>
        <w:t xml:space="preserve">εγείρονται σοβαρά ζητήματα Θεσμικής ισορροπίας, διαφάνειας και αποτελεσματικότητας της Οικονομικής Δίωξης. </w:t>
      </w:r>
    </w:p>
    <w:p w14:paraId="3EC2C7CE" w14:textId="73179E4B" w:rsidR="00062F14" w:rsidRPr="00697583" w:rsidRDefault="00062F14" w:rsidP="00697583">
      <w:pPr>
        <w:spacing w:line="276" w:lineRule="auto"/>
        <w:ind w:firstLine="720"/>
        <w:contextualSpacing/>
        <w:jc w:val="both"/>
        <w:rPr>
          <w:rFonts w:cstheme="minorHAnsi"/>
        </w:rPr>
      </w:pPr>
      <w:r w:rsidRPr="00697583">
        <w:rPr>
          <w:rFonts w:cstheme="minorHAnsi"/>
        </w:rPr>
        <w:t xml:space="preserve">Το ΣΔΟΕ, λειτουργεί ως ανεξάρτητος επιχειρησιακός βραχίονας της Πολιτείας για την καταπολέμηση της μεγάλης φοροδιαφυγής, του λαθρεμπορίου, της απάτης εις βάρος του Δημοσίου και της διακίνησης μαύρου χρήματος. Ο διακριτός χαρακτήρας του, η υπαγωγή του στο Υπουργείο Οικονομικών και η επιχειρησιακή του αυτοτέλεια, αποτελούν </w:t>
      </w:r>
      <w:r w:rsidR="002B232E">
        <w:rPr>
          <w:rFonts w:cstheme="minorHAnsi"/>
        </w:rPr>
        <w:t>θ</w:t>
      </w:r>
      <w:r w:rsidRPr="00697583">
        <w:rPr>
          <w:rFonts w:cstheme="minorHAnsi"/>
        </w:rPr>
        <w:t xml:space="preserve">εσμικές εγγυήσεις για τη διεξαγωγή ουσιαστικών και αμερόληπτων ελέγχων. </w:t>
      </w:r>
    </w:p>
    <w:p w14:paraId="51780493" w14:textId="3FBB5F41" w:rsidR="00062F14" w:rsidRPr="00697583" w:rsidRDefault="00062F14" w:rsidP="00697583">
      <w:pPr>
        <w:spacing w:line="276" w:lineRule="auto"/>
        <w:ind w:firstLine="720"/>
        <w:contextualSpacing/>
        <w:jc w:val="both"/>
        <w:rPr>
          <w:rFonts w:cstheme="minorHAnsi"/>
        </w:rPr>
      </w:pPr>
      <w:r w:rsidRPr="00697583">
        <w:rPr>
          <w:rFonts w:cstheme="minorHAnsi"/>
        </w:rPr>
        <w:t xml:space="preserve">Πρόκειται για μία υποτίμηση του έργου που έχει παραχθεί εδώ και 30 χρόνια, ένα έργο που βασίστηκε στις </w:t>
      </w:r>
      <w:r w:rsidR="002B232E">
        <w:rPr>
          <w:rFonts w:cstheme="minorHAnsi"/>
        </w:rPr>
        <w:t>π</w:t>
      </w:r>
      <w:r w:rsidRPr="00697583">
        <w:rPr>
          <w:rFonts w:cstheme="minorHAnsi"/>
        </w:rPr>
        <w:t xml:space="preserve">ροανακριτικές αρμοδιότητες, την εμπειρία και τη διαρκή συνεργασία με Εισαγγελικές Αρχές, Διεθνείς Φορείς και υπηρεσίες όπως η </w:t>
      </w:r>
      <w:r w:rsidRPr="00697583">
        <w:rPr>
          <w:rFonts w:cstheme="minorHAnsi"/>
          <w:lang w:val="en-US"/>
        </w:rPr>
        <w:t>DIA</w:t>
      </w:r>
      <w:r w:rsidRPr="00697583">
        <w:rPr>
          <w:rFonts w:cstheme="minorHAnsi"/>
        </w:rPr>
        <w:t xml:space="preserve">, </w:t>
      </w:r>
      <w:r w:rsidRPr="00697583">
        <w:rPr>
          <w:rFonts w:cstheme="minorHAnsi"/>
          <w:lang w:val="en-US"/>
        </w:rPr>
        <w:t>OLAF</w:t>
      </w:r>
      <w:r w:rsidRPr="00697583">
        <w:rPr>
          <w:rFonts w:cstheme="minorHAnsi"/>
        </w:rPr>
        <w:t xml:space="preserve">, </w:t>
      </w:r>
      <w:r w:rsidRPr="00697583">
        <w:rPr>
          <w:rFonts w:cstheme="minorHAnsi"/>
          <w:lang w:val="en-US"/>
        </w:rPr>
        <w:t>EUROPOL</w:t>
      </w:r>
      <w:r w:rsidRPr="00697583">
        <w:rPr>
          <w:rFonts w:cstheme="minorHAnsi"/>
        </w:rPr>
        <w:t xml:space="preserve">, </w:t>
      </w:r>
      <w:r w:rsidRPr="00697583">
        <w:rPr>
          <w:rFonts w:cstheme="minorHAnsi"/>
          <w:lang w:val="en-US"/>
        </w:rPr>
        <w:t>INTERPOL</w:t>
      </w:r>
      <w:r w:rsidR="002B232E">
        <w:rPr>
          <w:rFonts w:cstheme="minorHAnsi"/>
        </w:rPr>
        <w:t>.</w:t>
      </w:r>
    </w:p>
    <w:p w14:paraId="045453F9"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Η ενσωμάτωση του ΣΔΟΕ στην ΑΑΔΕ και η συνακόλουθη μεταβίβαση των σχετικών αρμοδιοτήτων πρέπει να γίνουν με τέτοιο τρόπο, ώστε να διασφαλιστεί η ομαλή συνέχεια </w:t>
      </w:r>
      <w:r w:rsidRPr="00697583">
        <w:rPr>
          <w:rFonts w:cstheme="minorHAnsi"/>
        </w:rPr>
        <w:lastRenderedPageBreak/>
        <w:t xml:space="preserve">των Ποινικών Δικογραφιών που εκκρεμούν ήδη στην υπό απορρόφηση υπηρεσία και η διεύρυνση, των οποίων σε πολλές περιπτώσεις βρίσκεται ήδη σε εξέλιξη. Προκειμένου να επιτευχθεί ο παραπάνω σκοπός πρέπει να διατηρηθούν ακέραια τα παρακάτω. </w:t>
      </w:r>
    </w:p>
    <w:p w14:paraId="32261F65" w14:textId="42728BE1" w:rsidR="00062F14" w:rsidRPr="00697583" w:rsidRDefault="00062F14" w:rsidP="00697583">
      <w:pPr>
        <w:spacing w:line="276" w:lineRule="auto"/>
        <w:ind w:firstLine="720"/>
        <w:contextualSpacing/>
        <w:jc w:val="both"/>
        <w:rPr>
          <w:rFonts w:cstheme="minorHAnsi"/>
        </w:rPr>
      </w:pPr>
      <w:r w:rsidRPr="00697583">
        <w:rPr>
          <w:rFonts w:cstheme="minorHAnsi"/>
        </w:rPr>
        <w:t xml:space="preserve">Η </w:t>
      </w:r>
      <w:r w:rsidR="002B232E">
        <w:rPr>
          <w:rFonts w:cstheme="minorHAnsi"/>
        </w:rPr>
        <w:t>δ</w:t>
      </w:r>
      <w:r w:rsidRPr="00697583">
        <w:rPr>
          <w:rFonts w:cstheme="minorHAnsi"/>
        </w:rPr>
        <w:t xml:space="preserve">ομή και οι </w:t>
      </w:r>
      <w:r w:rsidR="002B232E">
        <w:rPr>
          <w:rFonts w:cstheme="minorHAnsi"/>
        </w:rPr>
        <w:t>ο</w:t>
      </w:r>
      <w:r w:rsidRPr="00697583">
        <w:rPr>
          <w:rFonts w:cstheme="minorHAnsi"/>
        </w:rPr>
        <w:t xml:space="preserve">ργανικές </w:t>
      </w:r>
      <w:r w:rsidR="002B232E">
        <w:rPr>
          <w:rFonts w:cstheme="minorHAnsi"/>
        </w:rPr>
        <w:t>θ</w:t>
      </w:r>
      <w:r w:rsidRPr="00697583">
        <w:rPr>
          <w:rFonts w:cstheme="minorHAnsi"/>
        </w:rPr>
        <w:t xml:space="preserve">έσεις των </w:t>
      </w:r>
      <w:r w:rsidR="002B232E">
        <w:rPr>
          <w:rFonts w:cstheme="minorHAnsi"/>
        </w:rPr>
        <w:t>υ</w:t>
      </w:r>
      <w:r w:rsidRPr="00697583">
        <w:rPr>
          <w:rFonts w:cstheme="minorHAnsi"/>
        </w:rPr>
        <w:t xml:space="preserve">παλλήλων, η </w:t>
      </w:r>
      <w:r w:rsidR="002B232E">
        <w:rPr>
          <w:rFonts w:cstheme="minorHAnsi"/>
        </w:rPr>
        <w:t>π</w:t>
      </w:r>
      <w:r w:rsidRPr="00697583">
        <w:rPr>
          <w:rFonts w:cstheme="minorHAnsi"/>
        </w:rPr>
        <w:t xml:space="preserve">ροανακριτική ιδιότητα των υπαλλήλων και ευρείες </w:t>
      </w:r>
      <w:r w:rsidR="002B232E">
        <w:rPr>
          <w:rFonts w:cstheme="minorHAnsi"/>
        </w:rPr>
        <w:t>π</w:t>
      </w:r>
      <w:r w:rsidRPr="00697583">
        <w:rPr>
          <w:rFonts w:cstheme="minorHAnsi"/>
        </w:rPr>
        <w:t xml:space="preserve">ροανακριτικές εξουσίες, η υποδομή και εξοπλισμός που είναι απαραίτητα για την επιχειρησιακή διεκπεραίωση των σχετικών υποθέσεων. Επιπλέον πρέπει να διασφαλιστεί ότι οι Ποινικές Δικογραφίες εξακολουθούν να τις χειρίζονται οι ίδιοι υπάλληλοι που μέχρι σήμερα έχουν αναλάβει το σχετικό Προανακριτικό Έργο και έχουν πλήρη εικόνα του σχετικού Προανακριτικού υλικού και αποδεικτικών στοιχείων. </w:t>
      </w:r>
    </w:p>
    <w:p w14:paraId="7B8F3869"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Προκειμένου να συνεχιστεί ακώλυτα η Ποινική Έρευνα και να αποτραπεί ο κίνδυνος Παραγραφής τους. Το Κίνημά μας, διαφωνεί με την περαιτέρω γιγάντωση της ΑΑΔΕ. Ζητάμε να σταματήσει η απορρόφηση του ΣΔΟΕ και του ΟΠΕΚΕΠΕ, γιατί έτσι δημιουργείται μια ετερόκλητη Ανεξάρτητη Αρχή, ενώ ο Διοικητής της θα έχει υπερεξουσίες και αρμοδιότητες, χωρίς να υπόκειται σε ουσιαστικό έλεγχο και λογοδοσία. Αξίζει να σημειωθεί ότι η ΑΑΔΕ, απασχολεί σήμερα 11.000 χιλιάδες υπαλλήλους. </w:t>
      </w:r>
    </w:p>
    <w:p w14:paraId="4074025D" w14:textId="02A27E3C" w:rsidR="00062F14" w:rsidRPr="00697583" w:rsidRDefault="00062F14" w:rsidP="00697583">
      <w:pPr>
        <w:spacing w:line="276" w:lineRule="auto"/>
        <w:ind w:firstLine="720"/>
        <w:contextualSpacing/>
        <w:jc w:val="both"/>
        <w:rPr>
          <w:rFonts w:cstheme="minorHAnsi"/>
        </w:rPr>
      </w:pPr>
      <w:r w:rsidRPr="00697583">
        <w:rPr>
          <w:rFonts w:cstheme="minorHAnsi"/>
        </w:rPr>
        <w:t>Τέλος</w:t>
      </w:r>
      <w:r w:rsidR="005C1496">
        <w:rPr>
          <w:rFonts w:cstheme="minorHAnsi"/>
        </w:rPr>
        <w:t>,</w:t>
      </w:r>
      <w:r w:rsidRPr="00697583">
        <w:rPr>
          <w:rFonts w:cstheme="minorHAnsi"/>
        </w:rPr>
        <w:t xml:space="preserve"> θα ήθελα να κάνουμε μία αναφορά στο κομμάτι που λέγεται </w:t>
      </w:r>
      <w:r w:rsidR="0074054C">
        <w:rPr>
          <w:rFonts w:cstheme="minorHAnsi"/>
        </w:rPr>
        <w:t>«λ</w:t>
      </w:r>
      <w:r w:rsidRPr="00697583">
        <w:rPr>
          <w:rFonts w:cstheme="minorHAnsi"/>
        </w:rPr>
        <w:t>αθρεμπόριο</w:t>
      </w:r>
      <w:r w:rsidR="0074054C">
        <w:rPr>
          <w:rFonts w:cstheme="minorHAnsi"/>
        </w:rPr>
        <w:t>»</w:t>
      </w:r>
      <w:r w:rsidRPr="00697583">
        <w:rPr>
          <w:rFonts w:cstheme="minorHAnsi"/>
        </w:rPr>
        <w:t xml:space="preserve">. Πρόσφατα το FBI έκανε μια έφοδο σε πολλά Πρατήρια που είχαν κλέφτες και κλεβανε 25% στην κατανάλωση, αυτά κατά το </w:t>
      </w:r>
      <w:r w:rsidRPr="00697583">
        <w:rPr>
          <w:rFonts w:cstheme="minorHAnsi"/>
          <w:lang w:val="en-US"/>
        </w:rPr>
        <w:t>FBI</w:t>
      </w:r>
      <w:r w:rsidRPr="00697583">
        <w:rPr>
          <w:rFonts w:cstheme="minorHAnsi"/>
        </w:rPr>
        <w:t xml:space="preserve">  είναι γύρω στα 250 πρατήρια. Τα 200 Πρατήρια, κάνουν περίπου 200 κυβικά το μήνα κατανάλωση, άρα σημαίνει ότι έκλεβαν 50 κυβικά. </w:t>
      </w:r>
    </w:p>
    <w:p w14:paraId="106D6292" w14:textId="17717303" w:rsidR="00062F14" w:rsidRPr="00697583" w:rsidRDefault="00062F14" w:rsidP="00697583">
      <w:pPr>
        <w:spacing w:line="276" w:lineRule="auto"/>
        <w:ind w:firstLine="720"/>
        <w:contextualSpacing/>
        <w:jc w:val="both"/>
        <w:rPr>
          <w:rFonts w:cstheme="minorHAnsi"/>
        </w:rPr>
      </w:pPr>
      <w:r w:rsidRPr="00697583">
        <w:rPr>
          <w:rFonts w:cstheme="minorHAnsi"/>
        </w:rPr>
        <w:t>Άρα</w:t>
      </w:r>
      <w:r w:rsidR="0074054C">
        <w:rPr>
          <w:rFonts w:cstheme="minorHAnsi"/>
        </w:rPr>
        <w:t>,</w:t>
      </w:r>
      <w:r w:rsidRPr="00697583">
        <w:rPr>
          <w:rFonts w:cstheme="minorHAnsi"/>
        </w:rPr>
        <w:t xml:space="preserve"> έκλεβαν περίπου 100.000 ευρώ το μήνα. Αν βάλουμε τώρα τα 250 με τα 100 χιλιάρικα είναι 25 εκατομμύρια ευρώ το μήνα, το χρόνο 300 εκατομμύρια. Η ΑΑΔΕ είχε όλα τα εργαλεία, όπως και η Κυβέρνηση να το προλάβει αυτό, γιατί δεν ξέρουμε πόσα χρόνια πάμε πίσω, σίγουρα πάμε 4 με 5 χρόνια. Γιατί το λέω αυτό; Γιατί όλοι έχουμε διαπιστώσει ότι υπάρχουν βενζινάδικα που πουλάνε λίγο πιο φτηνά από τα </w:t>
      </w:r>
      <w:r w:rsidR="0074054C">
        <w:rPr>
          <w:rFonts w:cstheme="minorHAnsi"/>
        </w:rPr>
        <w:t>δ</w:t>
      </w:r>
      <w:r w:rsidRPr="00697583">
        <w:rPr>
          <w:rFonts w:cstheme="minorHAnsi"/>
        </w:rPr>
        <w:t>ιυλιστήρια. Άρα</w:t>
      </w:r>
      <w:r w:rsidR="0074054C">
        <w:rPr>
          <w:rFonts w:cstheme="minorHAnsi"/>
        </w:rPr>
        <w:t>,</w:t>
      </w:r>
      <w:r w:rsidRPr="00697583">
        <w:rPr>
          <w:rFonts w:cstheme="minorHAnsi"/>
        </w:rPr>
        <w:t xml:space="preserve"> έχουμε το Παρατηρητήριο Τιμών, το οποίο αυτόματα την επόμενη μέρα ή την μεθεπόμενη </w:t>
      </w:r>
      <w:r w:rsidR="0074054C">
        <w:rPr>
          <w:rFonts w:cstheme="minorHAnsi"/>
        </w:rPr>
        <w:t xml:space="preserve">διαπιστώνουν ότι </w:t>
      </w:r>
      <w:r w:rsidRPr="00697583">
        <w:rPr>
          <w:rFonts w:cstheme="minorHAnsi"/>
        </w:rPr>
        <w:t>υπάρχουν Πρατήρια που πουλάνε πιο φθηνά από τα Διυλιστήρια πράγμα</w:t>
      </w:r>
      <w:r w:rsidR="0074054C">
        <w:rPr>
          <w:rFonts w:cstheme="minorHAnsi"/>
        </w:rPr>
        <w:t>.</w:t>
      </w:r>
      <w:r w:rsidRPr="00697583">
        <w:rPr>
          <w:rFonts w:cstheme="minorHAnsi"/>
        </w:rPr>
        <w:t xml:space="preserve"> Έχουμε το εισροών - εκροών που φαίνονται οι καταναλώσεις. Όταν ένα Πρατήριο πουλάει 10.000 λίτρα την ημέρα, πρέπει να κάνει 18.000 ευρώ είσπραξη. Αν κάνει 22.000 ευρώ και αυτό το βρίσκουμε από το </w:t>
      </w:r>
      <w:r w:rsidRPr="00697583">
        <w:rPr>
          <w:rFonts w:cstheme="minorHAnsi"/>
          <w:lang w:val="en-US"/>
        </w:rPr>
        <w:t>POS</w:t>
      </w:r>
      <w:r w:rsidRPr="00697583">
        <w:rPr>
          <w:rFonts w:cstheme="minorHAnsi"/>
        </w:rPr>
        <w:t>, πάει να πει ότι έχουμε ενδείξεις λαθρεμπορίας. Πάμε τώρα ποιος την πληρώνει. Αυτοί που έχουν κάνει αυτή την εγκληματική οργάνωση, έχουν φροντίσει να μην είναι οι ίδιοι οι διαχειριστές του Πρατηρίου, αυτοί μπορεί να έχουν το μισθωτήριο στο όνομά τους. Οπότε</w:t>
      </w:r>
      <w:r w:rsidR="0074054C">
        <w:rPr>
          <w:rFonts w:cstheme="minorHAnsi"/>
        </w:rPr>
        <w:t>,</w:t>
      </w:r>
      <w:r w:rsidRPr="00697583">
        <w:rPr>
          <w:rFonts w:cstheme="minorHAnsi"/>
        </w:rPr>
        <w:t xml:space="preserve"> την πληρώνει ο «αχυράνθρωπος», όπου έρχεται η Κυβέρνηση, το Υπουργείο Οικονομικών βεβαιώνει πρόστιμα, τα οποία δεν πληρώνονται ποτέ. Αυτό πρέπει να το ψάξουμε. Δεν είναι κάτι απλό και έχουμε τα εργαλεία και τα είχαμε πολλά χρόνια πίσω. </w:t>
      </w:r>
    </w:p>
    <w:p w14:paraId="4F6B2200"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Ευχαριστώ. </w:t>
      </w:r>
    </w:p>
    <w:p w14:paraId="5C044539" w14:textId="32052AB2" w:rsidR="00062F14" w:rsidRPr="00697583" w:rsidRDefault="00062F14" w:rsidP="00697583">
      <w:pPr>
        <w:spacing w:line="276" w:lineRule="auto"/>
        <w:ind w:firstLine="720"/>
        <w:contextualSpacing/>
        <w:jc w:val="both"/>
        <w:rPr>
          <w:rFonts w:cstheme="minorHAnsi"/>
        </w:rPr>
      </w:pPr>
      <w:r w:rsidRPr="00697583">
        <w:rPr>
          <w:rFonts w:cstheme="minorHAnsi"/>
          <w:b/>
        </w:rPr>
        <w:t>ΑΘΑΝΑΣΙΟΣ ΚΑΒΒΑΔΑΣ</w:t>
      </w:r>
      <w:r w:rsidR="0074054C">
        <w:rPr>
          <w:rFonts w:cstheme="minorHAnsi"/>
          <w:b/>
        </w:rPr>
        <w:t xml:space="preserve"> </w:t>
      </w:r>
      <w:r w:rsidRPr="00697583">
        <w:rPr>
          <w:rFonts w:cstheme="minorHAnsi"/>
          <w:b/>
        </w:rPr>
        <w:t>(Πρόεδρος της Επιτροπής):</w:t>
      </w:r>
      <w:r w:rsidRPr="00697583">
        <w:rPr>
          <w:rFonts w:cstheme="minorHAnsi"/>
        </w:rPr>
        <w:t xml:space="preserve"> Ευχαριστούμε τον κύριο Βορύλλα. Όποιος συνάδελφος </w:t>
      </w:r>
      <w:r w:rsidR="005C1496">
        <w:rPr>
          <w:rFonts w:cstheme="minorHAnsi"/>
        </w:rPr>
        <w:t>Β</w:t>
      </w:r>
      <w:r w:rsidRPr="00697583">
        <w:rPr>
          <w:rFonts w:cstheme="minorHAnsi"/>
        </w:rPr>
        <w:t>ουλευτής θέλει να πάρει το</w:t>
      </w:r>
      <w:r w:rsidR="0074054C">
        <w:rPr>
          <w:rFonts w:cstheme="minorHAnsi"/>
        </w:rPr>
        <w:t>ν</w:t>
      </w:r>
      <w:r w:rsidRPr="00697583">
        <w:rPr>
          <w:rFonts w:cstheme="minorHAnsi"/>
        </w:rPr>
        <w:t xml:space="preserve"> λόγο να το δηλώσει στη Γραμματεία. Έχει δηλώσει η κυρία Καραγεωργοπούλου. </w:t>
      </w:r>
    </w:p>
    <w:p w14:paraId="2AE072C6" w14:textId="77777777" w:rsidR="00062F14" w:rsidRPr="00697583" w:rsidRDefault="00062F14" w:rsidP="00697583">
      <w:pPr>
        <w:spacing w:line="276" w:lineRule="auto"/>
        <w:ind w:firstLine="720"/>
        <w:contextualSpacing/>
        <w:jc w:val="both"/>
        <w:rPr>
          <w:rFonts w:cstheme="minorHAnsi"/>
        </w:rPr>
      </w:pPr>
      <w:r w:rsidRPr="00697583">
        <w:rPr>
          <w:rFonts w:cstheme="minorHAnsi"/>
        </w:rPr>
        <w:t>Θα κλείσουμε με τις Εισηγήσεις των Εισηγητών και Ειδικών Αγορητών με τον Ειδικό Αγορητή της «ΠΛΕΥΣΗΣ ΕΛΕΥΘΕΡΙΑΣ – ΖΩΗ ΚΩΣΤΑΝΤΟΠΟΥΛΟΥ», τον κύριο Αλέξανδρο Καζαμία.</w:t>
      </w:r>
    </w:p>
    <w:p w14:paraId="7F9FF250"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Τον λόγο έχει ο κύριος Καζαμίας.</w:t>
      </w:r>
    </w:p>
    <w:p w14:paraId="361FE5D8" w14:textId="4B1B3994" w:rsidR="00062F14" w:rsidRPr="00697583" w:rsidRDefault="00062F14" w:rsidP="00697583">
      <w:pPr>
        <w:spacing w:line="276" w:lineRule="auto"/>
        <w:ind w:firstLine="720"/>
        <w:contextualSpacing/>
        <w:jc w:val="both"/>
        <w:rPr>
          <w:rFonts w:cstheme="minorHAnsi"/>
        </w:rPr>
      </w:pPr>
      <w:r w:rsidRPr="00697583">
        <w:rPr>
          <w:rFonts w:cstheme="minorHAnsi"/>
          <w:b/>
        </w:rPr>
        <w:t>ΑΛΕΞΑΝΔΡΟΣ ΚΑΖΑΜΙΑΣ</w:t>
      </w:r>
      <w:r w:rsidR="00830E56">
        <w:rPr>
          <w:rFonts w:cstheme="minorHAnsi"/>
          <w:b/>
        </w:rPr>
        <w:t xml:space="preserve"> </w:t>
      </w:r>
      <w:r w:rsidRPr="00697583">
        <w:rPr>
          <w:rFonts w:cstheme="minorHAnsi"/>
          <w:b/>
        </w:rPr>
        <w:t xml:space="preserve">(Ειδικός Αγορητής της Κ.Ο «ΠΛΕΥΣΗ ΕΛΕΥΘΕΡΙΑΣ – ΖΩΗ ΚΩΣΤΑΝΤΟΠΟΥΛΟΥ»): </w:t>
      </w:r>
      <w:r w:rsidRPr="00697583">
        <w:rPr>
          <w:rFonts w:cstheme="minorHAnsi"/>
        </w:rPr>
        <w:t xml:space="preserve">Ευχαριστώ κύριε Πρόεδρε. Θα ήθελα να ξεκινήσω την τρίτη αυτή </w:t>
      </w:r>
      <w:r w:rsidRPr="00697583">
        <w:rPr>
          <w:rFonts w:cstheme="minorHAnsi"/>
        </w:rPr>
        <w:lastRenderedPageBreak/>
        <w:t>συνεδρίαση της Επιτροπής</w:t>
      </w:r>
      <w:r w:rsidR="00830E56">
        <w:rPr>
          <w:rFonts w:cstheme="minorHAnsi"/>
        </w:rPr>
        <w:t>,</w:t>
      </w:r>
      <w:r w:rsidRPr="00697583">
        <w:rPr>
          <w:rFonts w:cstheme="minorHAnsi"/>
        </w:rPr>
        <w:t xml:space="preserve"> με κάποιες αναφορές στις δηλώσεις που έκανε ο Υπουργός Εθνικής Οικονομίας, ο κύριος Πιερρακάκης στη δεύτερη συνεδρίαση</w:t>
      </w:r>
      <w:r w:rsidR="003E6AA1">
        <w:rPr>
          <w:rFonts w:cstheme="minorHAnsi"/>
        </w:rPr>
        <w:t>,</w:t>
      </w:r>
      <w:r w:rsidRPr="00697583">
        <w:rPr>
          <w:rFonts w:cstheme="minorHAnsi"/>
        </w:rPr>
        <w:t xml:space="preserve"> σχετικά με τις χρεώσεις στα </w:t>
      </w:r>
      <w:r w:rsidRPr="00697583">
        <w:rPr>
          <w:rFonts w:cstheme="minorHAnsi"/>
          <w:lang w:val="en-US"/>
        </w:rPr>
        <w:t>ATM</w:t>
      </w:r>
      <w:r w:rsidRPr="00697583">
        <w:rPr>
          <w:rFonts w:cstheme="minorHAnsi"/>
        </w:rPr>
        <w:t>. Οι δηλώσεις του κυρίου Πιερρακάκη ξεκινούν από την αναγνώριση ή από τον ίδιο</w:t>
      </w:r>
      <w:r w:rsidR="003E6AA1">
        <w:rPr>
          <w:rFonts w:cstheme="minorHAnsi"/>
        </w:rPr>
        <w:t>,</w:t>
      </w:r>
      <w:r w:rsidRPr="00697583">
        <w:rPr>
          <w:rFonts w:cstheme="minorHAnsi"/>
        </w:rPr>
        <w:t xml:space="preserve"> που είπε και διάβασα στα πρακτικά</w:t>
      </w:r>
      <w:r w:rsidR="003E6AA1">
        <w:rPr>
          <w:rFonts w:cstheme="minorHAnsi"/>
        </w:rPr>
        <w:t>,</w:t>
      </w:r>
      <w:r w:rsidRPr="00697583">
        <w:rPr>
          <w:rFonts w:cstheme="minorHAnsi"/>
        </w:rPr>
        <w:t xml:space="preserve"> ότι «οι τράπεζες είναι πλέον ισχυρές» και κατά συνέπεια ανακοίνωσε μια σειρά μέτρων που θα έρθουν </w:t>
      </w:r>
      <w:r w:rsidR="003E6AA1">
        <w:rPr>
          <w:rFonts w:cstheme="minorHAnsi"/>
        </w:rPr>
        <w:t>με</w:t>
      </w:r>
      <w:r w:rsidRPr="00697583">
        <w:rPr>
          <w:rFonts w:cstheme="minorHAnsi"/>
        </w:rPr>
        <w:t xml:space="preserve"> τροπολογία στην Ολομέλεια</w:t>
      </w:r>
      <w:r w:rsidR="00830E56">
        <w:rPr>
          <w:rFonts w:cstheme="minorHAnsi"/>
        </w:rPr>
        <w:t>,</w:t>
      </w:r>
      <w:r w:rsidRPr="00697583">
        <w:rPr>
          <w:rFonts w:cstheme="minorHAnsi"/>
        </w:rPr>
        <w:t xml:space="preserve"> για την μηδενική χρέωση στη χρήση των </w:t>
      </w:r>
      <w:r w:rsidRPr="00697583">
        <w:rPr>
          <w:rFonts w:cstheme="minorHAnsi"/>
          <w:lang w:val="en-US"/>
        </w:rPr>
        <w:t>ATM</w:t>
      </w:r>
      <w:r w:rsidRPr="00697583">
        <w:rPr>
          <w:rFonts w:cstheme="minorHAnsi"/>
        </w:rPr>
        <w:t xml:space="preserve"> από την οικεία τράπεζα, στις διατραπεζικές χρεώσεις </w:t>
      </w:r>
      <w:r w:rsidRPr="00697583">
        <w:rPr>
          <w:rFonts w:cstheme="minorHAnsi"/>
          <w:lang w:val="en-US"/>
        </w:rPr>
        <w:t>ATM</w:t>
      </w:r>
      <w:r w:rsidRPr="00697583">
        <w:rPr>
          <w:rFonts w:cstheme="minorHAnsi"/>
        </w:rPr>
        <w:t xml:space="preserve"> μέσω του συστήματος ΔΙΑΣ, όπως επίσης όρισε ότι 1,5 ευρώ θα είναι η ανώτατη οποιαδήποτε άλλη χρέωση σε εθνικό επίπεδο.</w:t>
      </w:r>
    </w:p>
    <w:p w14:paraId="00C14FD6" w14:textId="1596F51C" w:rsidR="00062F14" w:rsidRPr="00697583" w:rsidRDefault="00062F14" w:rsidP="00697583">
      <w:pPr>
        <w:spacing w:line="276" w:lineRule="auto"/>
        <w:ind w:firstLine="720"/>
        <w:contextualSpacing/>
        <w:jc w:val="both"/>
        <w:rPr>
          <w:rFonts w:cstheme="minorHAnsi"/>
        </w:rPr>
      </w:pPr>
      <w:r w:rsidRPr="00697583">
        <w:rPr>
          <w:rFonts w:cstheme="minorHAnsi"/>
        </w:rPr>
        <w:t xml:space="preserve"> Θέλουμε από τη δική μας πλευρά να πούμε</w:t>
      </w:r>
      <w:r w:rsidR="00921787">
        <w:rPr>
          <w:rFonts w:cstheme="minorHAnsi"/>
        </w:rPr>
        <w:t>,</w:t>
      </w:r>
      <w:r w:rsidRPr="00697583">
        <w:rPr>
          <w:rFonts w:cstheme="minorHAnsi"/>
        </w:rPr>
        <w:t xml:space="preserve"> ότι οι χρεώσεις των τραπεζών για αναλήψεις ποσών από τα </w:t>
      </w:r>
      <w:r w:rsidRPr="00697583">
        <w:rPr>
          <w:rFonts w:cstheme="minorHAnsi"/>
          <w:lang w:val="en-US"/>
        </w:rPr>
        <w:t>ATM</w:t>
      </w:r>
      <w:r w:rsidRPr="00697583">
        <w:rPr>
          <w:rFonts w:cstheme="minorHAnsi"/>
        </w:rPr>
        <w:t>, αλλά και στις χρεωστικές κάρτες, δεν μιλώ για τις πιστωτικές κάρτες, είναι ένα ζήτημα το οποίο ταλαιπωρεί τους πολίτες εδώ και πάρα πολλά χρόνια. Καταρχήν το πρώτο ερώτημα που έχουμε να θέσουμε είναι γιατί έπρεπε να φτάσουμε έξι χρόνια μετά την Κυβέρνηση της Νέας Δημοκρατίας ή αν θέλετε να το πω και αλλιώς, γιατί έπρεπε να φτάσουμε 6 χρόνια μετά την επίσημη λήξη του τρίτου μνημονίου για να ανακοινωθούν αυτά τα μέτρα; Οι τράπεζες ταυτοχρόνως τις οποίες αποκάλεσε ο κύριος Πιερρακάκης ως ισχυρές, πρέπει να πω ότι σε συνεδριάσεις αυτής της Επιτροπής στο παρελθόν</w:t>
      </w:r>
      <w:r w:rsidR="00A11065">
        <w:rPr>
          <w:rFonts w:cstheme="minorHAnsi"/>
        </w:rPr>
        <w:t>,</w:t>
      </w:r>
      <w:r w:rsidRPr="00697583">
        <w:rPr>
          <w:rFonts w:cstheme="minorHAnsi"/>
        </w:rPr>
        <w:t xml:space="preserve"> είχαμε τον κύριο Στουρνάρα, τον Διοικητή της Τράπεζας της Ελλάδας στον οποίο θέσαμε παρόμοια ερωτήματα και η απάντηση που παίρναμε είναι ότι οι τράπεζες δεν αντέχουν να μην χρεώνουν, γιατί ακόμη η κατάστασή τους είναι επισφαλής. Επίσης ακούμε διαρκώς από την πλευρά και της ίδιας της Κυβέρνησης, γιατί ήταν και ο κύριος Χατζηδάκης παρών σε εκείνη τη συνεδρίαση όπου θέσαμε το ερώτημα πριν από ένα χρόνο περίπου, όπως και από τον ίδιο τον Διοικητή της Τράπεζας της Ελλάδος, τον κύριο Στουρνάρα πολύ έντονα αντιφατικές δηλώσεις για την κατάσταση των τραπεζών. Άλλοτε ακούμε ότι είναι ισχυρές και συνεπώς αιτιολογείται η λήψη μέτρων, όπως αυτά που ανακοίνωσε ο κύριος Πιερρακάκης σε προηγούμενη συνεδρίαση της Επιτροπής και ταυτόχρονα ακούμε ότι όταν ζητά η αντιπολίτευση να ληφθούν μέτρα κατά των υπερκερδών των τραπεζών και θα αναφερθώ συγκεκριμένα σε αυτό, ακούμε ξαφνικά ότι τότε οι τράπεζες δεν είναι ισχυρές. </w:t>
      </w:r>
    </w:p>
    <w:p w14:paraId="13207958" w14:textId="77777777" w:rsidR="00062F14" w:rsidRPr="00697583" w:rsidRDefault="00062F14" w:rsidP="00697583">
      <w:pPr>
        <w:spacing w:line="276" w:lineRule="auto"/>
        <w:ind w:firstLine="720"/>
        <w:contextualSpacing/>
        <w:jc w:val="both"/>
        <w:rPr>
          <w:rFonts w:cstheme="minorHAnsi"/>
          <w:b/>
        </w:rPr>
      </w:pPr>
    </w:p>
    <w:p w14:paraId="07D97D26" w14:textId="4DE56186"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Οι τράπεζες, κύριε Πρόεδρε, έχουν τουλάχιστον για τα τρία τελευταία χρόνια υπερκέρδη της τάξης των -θα το στρογγυλέψω- τεσσάρων δισεκατομμυρίων ευρώ ετησίως</w:t>
      </w:r>
      <w:r w:rsidR="000F474A">
        <w:rPr>
          <w:rFonts w:eastAsia="Calibri" w:cstheme="minorHAnsi"/>
          <w:bCs/>
          <w:iCs/>
        </w:rPr>
        <w:t>,</w:t>
      </w:r>
      <w:r w:rsidRPr="00697583">
        <w:rPr>
          <w:rFonts w:eastAsia="Calibri" w:cstheme="minorHAnsi"/>
          <w:bCs/>
          <w:iCs/>
        </w:rPr>
        <w:t xml:space="preserve"> 365 το 2023, 4,7 το 2024 και τώρα στο πρώτο τρίμηνο του 2025 κινούνται με υπερκέρδη της τάξης του 1,2 δισεκατομμυρίων για το τρίμηνο. Αν το προβάλλουμε αυτό στον χρόνο πάμε κοντά στα 5 δισεκατομμύρια. Για να καταλαβαίνουν οι πολίτες που μας παρακολουθούν αυτά δεν είναι ο τζίρος. Αυτά είναι τα κέρδη, δηλαδή αφού καλυφθούν όλα τα κόστη είναι το τι μπαίνει στις τσέπες των μετόχων. Ακόμη πιο συγκεκριμένα για να καταλαβαίνουν οι πολίτες ο Εθνικός Προϋπολογισμός της άμυνας, ο οποίος είναι από τους υψηλότερους στο ΝΑΤΟ είναι κοντά στα 7 δι</w:t>
      </w:r>
      <w:r w:rsidR="000F474A">
        <w:rPr>
          <w:rFonts w:eastAsia="Calibri" w:cstheme="minorHAnsi"/>
          <w:bCs/>
          <w:iCs/>
        </w:rPr>
        <w:t>ς</w:t>
      </w:r>
      <w:r w:rsidRPr="00697583">
        <w:rPr>
          <w:rFonts w:eastAsia="Calibri" w:cstheme="minorHAnsi"/>
          <w:bCs/>
          <w:iCs/>
        </w:rPr>
        <w:t xml:space="preserve">. Δηλαδή αν έχουμε υπερκέρδη της τάξης των 5 δις φέτος στις τράπεζες πλησιάζουμε όλο τον προϋπολογισμό της Εθνικής Άμυνας. Θα το πω αλλιώς τα υπερκέρδη του 2023 ισοδυναμούν με τα χρήματα που κατέβαλε το ελληνικό κράτος για να αγοράσει 20 </w:t>
      </w:r>
      <w:r w:rsidRPr="00697583">
        <w:rPr>
          <w:rFonts w:eastAsia="Calibri" w:cstheme="minorHAnsi"/>
          <w:bCs/>
          <w:iCs/>
          <w:lang w:val="en-US"/>
        </w:rPr>
        <w:t>F</w:t>
      </w:r>
      <w:r w:rsidRPr="00697583">
        <w:rPr>
          <w:rFonts w:eastAsia="Calibri" w:cstheme="minorHAnsi"/>
          <w:bCs/>
          <w:iCs/>
        </w:rPr>
        <w:t xml:space="preserve">-35. Είμαι στην Επιτροπή Εξοπλισμών και ξέρω το ακριβές ποσό και σας βεβαιώνω τι είναι αυτό. </w:t>
      </w:r>
    </w:p>
    <w:p w14:paraId="3DA2CA03" w14:textId="01EBDD41"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 xml:space="preserve">Με άλλα λόγια έχουμε εδώ μία κατάσταση ανεξέλεγκτη. Η </w:t>
      </w:r>
      <w:r w:rsidR="003E6AA1">
        <w:rPr>
          <w:rFonts w:eastAsia="Calibri" w:cstheme="minorHAnsi"/>
          <w:bCs/>
          <w:iCs/>
        </w:rPr>
        <w:t>«</w:t>
      </w:r>
      <w:r w:rsidRPr="00697583">
        <w:rPr>
          <w:rFonts w:eastAsia="Calibri" w:cstheme="minorHAnsi"/>
          <w:bCs/>
          <w:iCs/>
        </w:rPr>
        <w:t>Πλεύση Ελευθερίας</w:t>
      </w:r>
      <w:r w:rsidR="003E6AA1">
        <w:rPr>
          <w:rFonts w:eastAsia="Calibri" w:cstheme="minorHAnsi"/>
          <w:bCs/>
          <w:iCs/>
        </w:rPr>
        <w:t>»</w:t>
      </w:r>
      <w:r w:rsidRPr="00697583">
        <w:rPr>
          <w:rFonts w:eastAsia="Calibri" w:cstheme="minorHAnsi"/>
          <w:bCs/>
          <w:iCs/>
        </w:rPr>
        <w:t xml:space="preserve"> εδώ και ενάμιση χρόνο προτείνει να υπάρξει αδρή φορολόγηση των κερδών των τραπεζών για να υπάρξει μια αναδιανομή του εισοδήματος και έρχεται ο κ. Πιερρακάκης τώρα</w:t>
      </w:r>
      <w:r w:rsidR="003E6AA1">
        <w:rPr>
          <w:rFonts w:eastAsia="Calibri" w:cstheme="minorHAnsi"/>
          <w:bCs/>
          <w:iCs/>
        </w:rPr>
        <w:t>,</w:t>
      </w:r>
      <w:r w:rsidRPr="00697583">
        <w:rPr>
          <w:rFonts w:eastAsia="Calibri" w:cstheme="minorHAnsi"/>
          <w:bCs/>
          <w:iCs/>
        </w:rPr>
        <w:t xml:space="preserve"> αναγνωρίζοντας ότι οι τράπεζες είναι ισχυρές και λέει ότι το ενάμιση ευρώ θα καταργηθεί </w:t>
      </w:r>
      <w:r w:rsidRPr="00697583">
        <w:rPr>
          <w:rFonts w:eastAsia="Calibri" w:cstheme="minorHAnsi"/>
          <w:bCs/>
          <w:iCs/>
        </w:rPr>
        <w:lastRenderedPageBreak/>
        <w:t>και αναφέρθηκε πράγματι σε αυτό που είπε και ο κ. Χατζηδάκης στην Ολομέλεια θυμάμαι</w:t>
      </w:r>
      <w:r w:rsidR="00723617">
        <w:rPr>
          <w:rFonts w:eastAsia="Calibri" w:cstheme="minorHAnsi"/>
          <w:bCs/>
          <w:iCs/>
        </w:rPr>
        <w:t>,</w:t>
      </w:r>
      <w:r w:rsidRPr="00697583">
        <w:rPr>
          <w:rFonts w:eastAsia="Calibri" w:cstheme="minorHAnsi"/>
          <w:bCs/>
          <w:iCs/>
        </w:rPr>
        <w:t xml:space="preserve"> λίγο πριν τα Χριστούγεννα το Δεκέμβριο του 2024</w:t>
      </w:r>
      <w:r w:rsidR="00723617">
        <w:rPr>
          <w:rFonts w:eastAsia="Calibri" w:cstheme="minorHAnsi"/>
          <w:bCs/>
          <w:iCs/>
        </w:rPr>
        <w:t>,</w:t>
      </w:r>
      <w:r w:rsidRPr="00697583">
        <w:rPr>
          <w:rFonts w:eastAsia="Calibri" w:cstheme="minorHAnsi"/>
          <w:bCs/>
          <w:iCs/>
        </w:rPr>
        <w:t xml:space="preserve"> όπου ήρθε ο Χατζηδάκης και έκανε το γαλαντόμο στην Ολομέλεια και είπε ότι η Κυβέρνηση λαμβάνει μέτρα μείωσης των χρεώσεων στους καταθέτες των τραπεζών. Ένα πακέτο ήταν αυτό της τάξης, αν θυμάμαι καλά, των 100 εκατομμυρίων και μας ρωτούσε στην αντιπολίτευση τι πρόβλημα έχουμε με αυτό. Του επισημάναμε ότι σε σχέση με τα υπερκέρδη των τραπεζών για το 2024 τα 100 εκατομμύρια δεν ήταν ούτε το 3%. </w:t>
      </w:r>
    </w:p>
    <w:p w14:paraId="292C9934" w14:textId="03FF53C4"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Πώς θα αισθανόμασταν εσείς αν με μικροχρεώσεις δεξιά και αριστερά για κάθε τραπεζική συναλλαγή</w:t>
      </w:r>
      <w:r w:rsidR="00723617">
        <w:rPr>
          <w:rFonts w:eastAsia="Calibri" w:cstheme="minorHAnsi"/>
          <w:bCs/>
          <w:iCs/>
        </w:rPr>
        <w:t>. Ο</w:t>
      </w:r>
      <w:r w:rsidRPr="00697583">
        <w:rPr>
          <w:rFonts w:eastAsia="Calibri" w:cstheme="minorHAnsi"/>
          <w:bCs/>
          <w:iCs/>
        </w:rPr>
        <w:t xml:space="preserve">ι τράπεζες συσσωρεύουν κέρδη της τάξης των 4 δισεκατομμυρίων και σας έδιναν πίσω 100 εκατομμύρια και ζητούσαν και ευχαριστώ; </w:t>
      </w:r>
    </w:p>
    <w:p w14:paraId="2EFE17A3" w14:textId="77777777"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 xml:space="preserve">Πώς θα νιώθατε; </w:t>
      </w:r>
    </w:p>
    <w:p w14:paraId="64DDA772" w14:textId="711C1BDD"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 xml:space="preserve">Τουλάχιστον θα νιώθατε ότι κάποιος σας κοροϊδεύει και φοβόμαστε ότι αυτό γίνεται. Επομένως, τα μέτρα αυτά που ανακοίνωσε ο κ. Πιερρακάκης είναι μια σταγόνα στον ωκεανό, έρχονται στην πραγματικότητα όχι για να προστατεύσουν τους πολίτες που είναι πεδίο αισχρής εκμετάλλευσης από τις τράπεζες. Το </w:t>
      </w:r>
      <w:r w:rsidR="00CF44F8">
        <w:rPr>
          <w:rFonts w:eastAsia="Calibri" w:cstheme="minorHAnsi"/>
          <w:bCs/>
          <w:iCs/>
        </w:rPr>
        <w:t>«</w:t>
      </w:r>
      <w:r w:rsidRPr="00697583">
        <w:rPr>
          <w:rFonts w:eastAsia="Calibri" w:cstheme="minorHAnsi"/>
          <w:bCs/>
          <w:iCs/>
        </w:rPr>
        <w:t>αισχρής</w:t>
      </w:r>
      <w:r w:rsidR="00CF44F8">
        <w:rPr>
          <w:rFonts w:eastAsia="Calibri" w:cstheme="minorHAnsi"/>
          <w:bCs/>
          <w:iCs/>
        </w:rPr>
        <w:t>»</w:t>
      </w:r>
      <w:r w:rsidRPr="00697583">
        <w:rPr>
          <w:rFonts w:eastAsia="Calibri" w:cstheme="minorHAnsi"/>
          <w:bCs/>
          <w:iCs/>
        </w:rPr>
        <w:t xml:space="preserve"> το λέω γιατί πραγματικά είναι ντροπιαστικό αυτό που συμβαίνει να προσπαθεί να κρύψει το μέγεθος της εκμετάλλευσης και να κάνει τις τράπεζες πιο φιλικές. Υπάρχουν και άλλα προβλήματα με τις τράπεζες. Πολλές από αυτές οι οποίες έχουν υπερκέρδη δεν έχουν μηχανήματα ΑΤΜ σε αποστάσεις 5 και 10 χιλιομέτρων. Εγώ πηγαίνω συχνά σε ένα μέρος της Εύβοιας. Πρέπει να διανύσει κανείς τα 10 χιλιόμετρα και οι άνθρωποι που κατοικούν στο συγκεκριμένο μέρος, το οποίο δεν θα αναφέρω είναι περί τους 10.000 κατοίκους. Για να βρει ένα ΑΤΜ της Εθνικής Τράπεζας ή ένα </w:t>
      </w:r>
      <w:r w:rsidRPr="00697583">
        <w:rPr>
          <w:rFonts w:eastAsia="Calibri" w:cstheme="minorHAnsi"/>
          <w:bCs/>
          <w:iCs/>
          <w:lang w:val="en-US"/>
        </w:rPr>
        <w:t>ATM</w:t>
      </w:r>
      <w:r w:rsidRPr="00697583">
        <w:rPr>
          <w:rFonts w:eastAsia="Calibri" w:cstheme="minorHAnsi"/>
          <w:bCs/>
          <w:iCs/>
        </w:rPr>
        <w:t xml:space="preserve"> οποιασδήποτε συστημικής τράπεζας</w:t>
      </w:r>
      <w:r w:rsidR="00CF44F8">
        <w:rPr>
          <w:rFonts w:eastAsia="Calibri" w:cstheme="minorHAnsi"/>
          <w:bCs/>
          <w:iCs/>
        </w:rPr>
        <w:t>,</w:t>
      </w:r>
      <w:r w:rsidRPr="00697583">
        <w:rPr>
          <w:rFonts w:eastAsia="Calibri" w:cstheme="minorHAnsi"/>
          <w:bCs/>
          <w:iCs/>
        </w:rPr>
        <w:t xml:space="preserve"> όχι μόνο της Εθνικής Τράπεζας. </w:t>
      </w:r>
    </w:p>
    <w:p w14:paraId="5B072751" w14:textId="77777777" w:rsidR="00EE1EE0"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Καταλαβαίνετε δηλαδή σε ποια κατάσταση βρίσκεται το τραπεζικό σύστημα και πως οι πολίτες εξυπηρετούνται κακώς από το τραπεζικό σύστημα, το οποίο έχει υπερκέρδη και δεν ξέρει τι να τα κάνει, αλλά κάνει οικονομίες αφαιρώντας ένα ΑΤΜ από μία κατοικήσιμη περιοχή, η οποία έχει περίπου 10.000 άτομα και τους υποχρεώνει να πηγαίνουν με το αυτοκίνητό τους μια απόσταση 10 χιλιομέτρων και να γυρίσουν. Μετρήστε με τον Ειδικό Φόρο Κατανάλωσης πόσα δίνουν στη βενζίνη για να πάνε να πάρουν χρήματα από την τράπεζα</w:t>
      </w:r>
      <w:r w:rsidR="00CF44F8">
        <w:rPr>
          <w:rFonts w:eastAsia="Calibri" w:cstheme="minorHAnsi"/>
          <w:bCs/>
          <w:iCs/>
        </w:rPr>
        <w:t>, κ</w:t>
      </w:r>
      <w:r w:rsidRPr="00697583">
        <w:rPr>
          <w:rFonts w:eastAsia="Calibri" w:cstheme="minorHAnsi"/>
          <w:bCs/>
          <w:iCs/>
        </w:rPr>
        <w:t>αι υπάρχουν συνταξιούχοι και άτομα που δεν οδηγούν κλπ.</w:t>
      </w:r>
    </w:p>
    <w:p w14:paraId="266DBB73" w14:textId="224F65F5" w:rsidR="00062F14" w:rsidRPr="00697583" w:rsidRDefault="00062F14" w:rsidP="00697583">
      <w:pPr>
        <w:spacing w:line="276" w:lineRule="auto"/>
        <w:ind w:firstLine="720"/>
        <w:contextualSpacing/>
        <w:jc w:val="both"/>
        <w:rPr>
          <w:rFonts w:eastAsia="Calibri" w:cstheme="minorHAnsi"/>
          <w:bCs/>
          <w:iCs/>
        </w:rPr>
      </w:pPr>
      <w:r w:rsidRPr="00697583">
        <w:rPr>
          <w:rFonts w:eastAsia="Calibri" w:cstheme="minorHAnsi"/>
          <w:bCs/>
          <w:iCs/>
        </w:rPr>
        <w:t xml:space="preserve"> Δηλαδή, αυτά που ανακοίνωσε ο κ. Υπουργός, θα τα πούμε και στην Ολομέλεια, είναι πραγματικά ντροπιαστικά. Θα έπρεπε να ληφθούν πολύ πιο αυστηρά μέτρα για να κάνουν τις τράπεζες φιλικότερες στον πολίτη και στον καταθέτη κάτι το οποίο δεν συμβαίνει και να μπει ένα τέλος σε αυτό το αίσχος της ολιγοπωλιακής εκμετάλλευσης της κατάστασης με τα υπερκέρδη των τραπεζών που εδώ και τρία χρόνια πάνε να συγκεντρωθούν στα 12 δισεκατομμύρια. Είναι τεράστιο το ποσό. </w:t>
      </w:r>
    </w:p>
    <w:p w14:paraId="5ABCE7FE" w14:textId="77777777" w:rsidR="00062F14" w:rsidRPr="00697583" w:rsidRDefault="00062F14" w:rsidP="00697583">
      <w:pPr>
        <w:spacing w:line="276" w:lineRule="auto"/>
        <w:contextualSpacing/>
        <w:rPr>
          <w:rFonts w:cstheme="minorHAnsi"/>
        </w:rPr>
      </w:pPr>
    </w:p>
    <w:p w14:paraId="103F46BD" w14:textId="3C7C3AEC" w:rsidR="00062F14" w:rsidRPr="00697583" w:rsidRDefault="00062F14" w:rsidP="00CF44F8">
      <w:pPr>
        <w:spacing w:line="276" w:lineRule="auto"/>
        <w:ind w:firstLine="720"/>
        <w:contextualSpacing/>
        <w:jc w:val="both"/>
        <w:rPr>
          <w:rFonts w:cstheme="minorHAnsi"/>
        </w:rPr>
      </w:pPr>
      <w:r w:rsidRPr="00697583">
        <w:rPr>
          <w:rFonts w:cstheme="minorHAnsi"/>
        </w:rPr>
        <w:t>Έρχομαι τώρα στον Τελωνειακό Κώδικα. Θα κάνω μια παρατήρηση και θα επανέλθω σε κάποια θέματα που θέσαμε στις προηγούμενες συνεδριάσεις. Ο Τελωνειακός Κώδικας</w:t>
      </w:r>
      <w:r w:rsidR="00EE1EE0">
        <w:rPr>
          <w:rFonts w:cstheme="minorHAnsi"/>
        </w:rPr>
        <w:t>,</w:t>
      </w:r>
      <w:r w:rsidRPr="00697583">
        <w:rPr>
          <w:rFonts w:cstheme="minorHAnsi"/>
        </w:rPr>
        <w:t xml:space="preserve"> ο οποίος έρχεται εδώ πέρα στο νομοσχέδιο και αποτελεί στην ουσία</w:t>
      </w:r>
      <w:r w:rsidR="00CF44F8">
        <w:rPr>
          <w:rFonts w:cstheme="minorHAnsi"/>
        </w:rPr>
        <w:t xml:space="preserve"> τ</w:t>
      </w:r>
      <w:r w:rsidRPr="00697583">
        <w:rPr>
          <w:rFonts w:cstheme="minorHAnsi"/>
        </w:rPr>
        <w:t xml:space="preserve">ο πρώτο μέρος του είναι 204 άρθρα, αν δεν κάνω λάθος. Δεν είναι ακριβής η κωδικοποίηση, γιατί ενσωματώνεται μια Οδηγία της Ευρωπαϊκής Ένωσης του 2013. Οπότε υπάρχουν αλλαγές. Δεν είμαστε σε θέση να μελετήσουμε το πώς ενσωματώθηκαν αυτές οι αλλαγές, γιατί χρειάζονται εβδομάδες για να το κάνει κανείς αυτό συστηματικά και να μιλήσει επισταμένα. Το μόνο που έχουμε να παρατηρήσουμε είναι το εξής, ότι η Ευρωπαϊκή Ενωσιακή Οδηγία του 2013 περιέχει 288 άρθρα. Καταλαβαίνετε δηλαδή το μέγεθος της νομοπαρασκευαστικής διαδικασίας που </w:t>
      </w:r>
      <w:r w:rsidRPr="00697583">
        <w:rPr>
          <w:rFonts w:cstheme="minorHAnsi"/>
        </w:rPr>
        <w:lastRenderedPageBreak/>
        <w:t>απαιτείται για να ελεγχθεί, πώς ενσωματώθηκε αυτό το νομοσχέδιο. Το νομοσχέδιο το ίδιο περιέχει 204 άρθρα. Πολλά από αυτά είναι ήδη διατάξεις που υπάρχουν σε παλαιότερους Τελωνειακούς Κώδικες.</w:t>
      </w:r>
    </w:p>
    <w:p w14:paraId="66896D04" w14:textId="77777777" w:rsidR="00062F14" w:rsidRPr="00697583" w:rsidRDefault="00062F14" w:rsidP="00697583">
      <w:pPr>
        <w:spacing w:line="276" w:lineRule="auto"/>
        <w:ind w:firstLine="720"/>
        <w:contextualSpacing/>
        <w:jc w:val="both"/>
        <w:rPr>
          <w:rFonts w:cstheme="minorHAnsi"/>
        </w:rPr>
      </w:pPr>
      <w:r w:rsidRPr="00697583">
        <w:rPr>
          <w:rFonts w:cstheme="minorHAnsi"/>
        </w:rPr>
        <w:t>Αυτό που με γυμνό μάτι, αν θέλετε, παρατηρεί κανείς, είναι ότι δεν έχει υπάρξει ακριβής ενσωμάτωση πολλών τμημάτων της Ενωσιακής Οδηγίας. Αυτό είναι ένα τεχνικό ζήτημα. Το παρατηρούμε γενικώς. Δεν είμαστε σε θέση να το επεξεργαστούμε και αυτό είναι ένα πρόβλημα στον τρόπο νομοθέτησης. Θα έπρεπε να δοθεί η δυνατότητα στην Επιτροπή να δει αυτά τα ζητήματα πιο διεξοδικά. Δεν είναι τυχαίο, και νομίζω ότι δεν αδικώ κανέναν συνάδελφο, ότι αποφεύχθηκε στη συζήτησή μας η αναφορά στα συγκεκριμένα άρθρα του Τελωνειακού Κώδικα, γιατί δεν έχουμε πραγματικά τον χρόνο να μιλήσουμε γι’ αυτά.</w:t>
      </w:r>
    </w:p>
    <w:p w14:paraId="412820AC" w14:textId="2DBE8904" w:rsidR="00062F14" w:rsidRPr="00697583" w:rsidRDefault="00062F14" w:rsidP="00697583">
      <w:pPr>
        <w:spacing w:line="276" w:lineRule="auto"/>
        <w:ind w:firstLine="720"/>
        <w:contextualSpacing/>
        <w:jc w:val="both"/>
        <w:rPr>
          <w:rFonts w:cstheme="minorHAnsi"/>
        </w:rPr>
      </w:pPr>
      <w:r w:rsidRPr="00697583">
        <w:rPr>
          <w:rFonts w:cstheme="minorHAnsi"/>
        </w:rPr>
        <w:t>Το μόνο άλλο που επίσης παρατήρησα στην πρώτη συνεδρίαση, θα το πω επιγραμματικά, είναι ότι τα σχετικά άρθρα για την καταπολέμηση της λαθρεμπορίας δεν αρκούν για να αντιμετωπίσουν φαινόμενα, όπως την περίπτωση που ερευνά η Ευρωπαϊκή Εισαγγελία στο Τελωνείο Πειραιά, - Αναφέρθηκα σε αυτό πριν – που είναι μια περίπτωση αρκετά σύνθετη, εκτεταμένης απ’ ότι φαίνεται λαθρεμπορίας. Θα μάθουμε περισσότερα γι’ αυτή, φαντάζομαι όταν εξελιχθούν οι δίκες, αλλά με βάση τα στοιχεία που έχουμε ο καινούργιο Κώδικας δεν περιέχει δικλείδες που να αποτρέπουν τέτοιες πρακτικές.</w:t>
      </w:r>
    </w:p>
    <w:p w14:paraId="3B7A47BE" w14:textId="77777777" w:rsidR="00062F14" w:rsidRPr="00697583" w:rsidRDefault="00062F14" w:rsidP="00697583">
      <w:pPr>
        <w:spacing w:line="276" w:lineRule="auto"/>
        <w:ind w:firstLine="720"/>
        <w:contextualSpacing/>
        <w:jc w:val="both"/>
        <w:rPr>
          <w:rFonts w:cstheme="minorHAnsi"/>
        </w:rPr>
      </w:pPr>
      <w:r w:rsidRPr="00697583">
        <w:rPr>
          <w:rFonts w:cstheme="minorHAnsi"/>
        </w:rPr>
        <w:t>Για τη Φορολογία Εισοδήματος και τις αλλαγές στον ΦΠΑ, είπαμε όσα είχαμε να πούμε στην πρώτη συνεδρίαση αρκετά λεπτομερώς. Μία μόνο σύντομη παρατήρηση, γιατί θέλω να αναφερθώ στα άλλα δύο άρθρα τα οποία σήκωσαν πολύ «σκόνη», αν θέλετε, στις συζητήσεις της Επιτροπής.</w:t>
      </w:r>
    </w:p>
    <w:p w14:paraId="5D1F1505" w14:textId="77777777" w:rsidR="00062F14" w:rsidRPr="00697583" w:rsidRDefault="00062F14" w:rsidP="00697583">
      <w:pPr>
        <w:spacing w:line="276" w:lineRule="auto"/>
        <w:ind w:firstLine="720"/>
        <w:contextualSpacing/>
        <w:jc w:val="both"/>
        <w:rPr>
          <w:rFonts w:cstheme="minorHAnsi"/>
        </w:rPr>
      </w:pPr>
      <w:r w:rsidRPr="00697583">
        <w:rPr>
          <w:rFonts w:cstheme="minorHAnsi"/>
        </w:rPr>
        <w:t>Έχουμε από τη μία, το άρθρο 222, το οποίο απαλλάσσει από τον ΦΠΑ στα καύσιμα, τα κότερα και τα αεροσκάφη που έρχονται στη χώρα, καθώς και τα πολεμικά αεροσκάφη, πλην των Νατοϊκών, που παρκάρουν στην Ελλάδα και την ίδια στιγμή, έχουμε το άρθρο 209, το οποίο φορολογεί τους λαχειοπώλες, την προμήθεια των λαχειοπωλών με 1%.</w:t>
      </w:r>
    </w:p>
    <w:p w14:paraId="0C764839" w14:textId="1AEC3D34" w:rsidR="00062F14" w:rsidRPr="00697583" w:rsidRDefault="00062F14" w:rsidP="00697583">
      <w:pPr>
        <w:spacing w:line="276" w:lineRule="auto"/>
        <w:ind w:firstLine="720"/>
        <w:contextualSpacing/>
        <w:jc w:val="both"/>
        <w:rPr>
          <w:rFonts w:cstheme="minorHAnsi"/>
        </w:rPr>
      </w:pPr>
      <w:r w:rsidRPr="00697583">
        <w:rPr>
          <w:rFonts w:cstheme="minorHAnsi"/>
          <w:b/>
        </w:rPr>
        <w:t xml:space="preserve">ΓΕΩΡΓΙΟΣ ΚΩΤΣΗΡΑΣ (Υφυπουργός Εθνικής Οικονομίας και Οικονομικών): </w:t>
      </w:r>
      <w:r w:rsidRPr="00697583">
        <w:rPr>
          <w:rFonts w:cstheme="minorHAnsi"/>
        </w:rPr>
        <w:t>Δεν έχω διακόψει σε όλες τις συνεδριάσεις κανέναν συνάδελφο. Απλά, για τους λαχειοπώλες</w:t>
      </w:r>
      <w:r w:rsidR="00EE1EE0">
        <w:rPr>
          <w:rFonts w:cstheme="minorHAnsi"/>
        </w:rPr>
        <w:t>,</w:t>
      </w:r>
      <w:r w:rsidRPr="00697583">
        <w:rPr>
          <w:rFonts w:cstheme="minorHAnsi"/>
        </w:rPr>
        <w:t xml:space="preserve"> ειδικά</w:t>
      </w:r>
      <w:r w:rsidR="00EE1EE0">
        <w:rPr>
          <w:rFonts w:cstheme="minorHAnsi"/>
        </w:rPr>
        <w:t>,</w:t>
      </w:r>
      <w:r w:rsidRPr="00697583">
        <w:rPr>
          <w:rFonts w:cstheme="minorHAnsi"/>
        </w:rPr>
        <w:t xml:space="preserve"> γίνεται το ακριβώς ανάποδο. Διορθώνεται ο τρόπος φορολόγησής τους. Το είπαν και οι ίδιοι στους φορείς. Το λέω, γιατί μπορεί να μην έχετε δει</w:t>
      </w:r>
      <w:r w:rsidR="005F64A7" w:rsidRPr="005F64A7">
        <w:rPr>
          <w:rFonts w:cstheme="minorHAnsi"/>
        </w:rPr>
        <w:t xml:space="preserve"> </w:t>
      </w:r>
      <w:r w:rsidR="005F64A7" w:rsidRPr="00697583">
        <w:rPr>
          <w:rFonts w:cstheme="minorHAnsi"/>
        </w:rPr>
        <w:t>τη διάταξη</w:t>
      </w:r>
      <w:r w:rsidRPr="00697583">
        <w:rPr>
          <w:rFonts w:cstheme="minorHAnsi"/>
        </w:rPr>
        <w:t>, μέσα στα πολλά άρθρα.</w:t>
      </w:r>
    </w:p>
    <w:p w14:paraId="30BD594C" w14:textId="77777777" w:rsidR="00062F14" w:rsidRPr="00697583" w:rsidRDefault="00062F14" w:rsidP="00697583">
      <w:pPr>
        <w:spacing w:line="276" w:lineRule="auto"/>
        <w:ind w:firstLine="720"/>
        <w:contextualSpacing/>
        <w:jc w:val="both"/>
        <w:rPr>
          <w:rFonts w:cstheme="minorHAnsi"/>
        </w:rPr>
      </w:pPr>
      <w:r w:rsidRPr="00697583">
        <w:rPr>
          <w:rFonts w:cstheme="minorHAnsi"/>
          <w:b/>
        </w:rPr>
        <w:t xml:space="preserve">ΑΛΕΞΑΝΔΡΟΣ ΚΑΖΑΜΙΑΣ (Ειδικός Αγορητής της Κ.Ο. «ΠΛΕΥΣΗ ΕΛΕΥΘΕΡΙΑΣ – ΖΩΗ ΚΩΝΣΤΑΝΤΟΠΟΥΛΟΥ»): </w:t>
      </w:r>
      <w:r w:rsidRPr="00697583">
        <w:rPr>
          <w:rFonts w:cstheme="minorHAnsi"/>
        </w:rPr>
        <w:t xml:space="preserve">Ευχαριστώ γι’ αυτό. Η απορία μου είναι, γιατί να φορολογούνται κατά 1%; Τι εξυπηρετεί το 1%; </w:t>
      </w:r>
      <w:r w:rsidRPr="00697583">
        <w:rPr>
          <w:rFonts w:cstheme="minorHAnsi"/>
          <w:lang w:val="en-US"/>
        </w:rPr>
        <w:t>N</w:t>
      </w:r>
      <w:r w:rsidRPr="00697583">
        <w:rPr>
          <w:rFonts w:cstheme="minorHAnsi"/>
        </w:rPr>
        <w:t>α μη φορολογούνται καθόλου. Διάβασα αυτό που λέτε. Θα έπρεπε να μην φορολογούνται καθόλου. Σε κάθε περίπτωση είναι οφθαλμοφανές ότι υπάρχει εδώ μία ταξική προσέγγιση η οποία είναι προβληματική. Δηλαδή, τι περιμένει το κράτος να κερδίσει από το να φορολογεί τους λαχειοπώλες, τις προμήθειές τους κατά 1%; Καταργήστε το. Αυτή είναι η προσέγγισή μου. Καταλαβαίνω αυτό που λέτε.</w:t>
      </w:r>
    </w:p>
    <w:p w14:paraId="6B1780FD" w14:textId="447D075F" w:rsidR="00062F14" w:rsidRPr="00697583" w:rsidRDefault="00062F14" w:rsidP="00697583">
      <w:pPr>
        <w:spacing w:line="276" w:lineRule="auto"/>
        <w:ind w:firstLine="720"/>
        <w:contextualSpacing/>
        <w:jc w:val="both"/>
        <w:rPr>
          <w:rFonts w:cstheme="minorHAnsi"/>
        </w:rPr>
      </w:pPr>
      <w:r w:rsidRPr="00697583">
        <w:rPr>
          <w:rFonts w:cstheme="minorHAnsi"/>
        </w:rPr>
        <w:t>Τώρα για τα δύο άλλα άρθρα, το 252 και το 254, που αφορούν το ΣΔΟΕ και τον ΟΠΕΚΕΠΕ Το είπαμε και πριν, αλλά θα το επαναλάβουμε όμως κι εμείς, γιατί είναι πραγματικά ένα ζήτημα. Το Σώμα Δίωξης Οικονομικού Εγκλήματος, το ΣΔΟΕ, που ενσωματώνεται τώρα στην ΑΑΔΕ, δεν είναι σαφές - Το ρωτήσαμε αυτό από την πρώτη συνεδρίαση και δεν πήραμε απάντηση. Εγώ διάβασα τα πρακτικά προσεκτικά.- τι στην πραγματικότητα εξυπηρετείται από αυτή τη συγχώνευση. Η αιτιολόγηση η ίδια δεν είναι επαρκώς σαφής και στον βαθμό που υπάρχουν κάποιες γενικές αναφορές στην αιτιολογική έκθεση και σε όσα ειπώθηκαν περιφερειακά δεν ακούγονται πειστικά.</w:t>
      </w:r>
    </w:p>
    <w:p w14:paraId="743052D1" w14:textId="77777777" w:rsidR="00062F14" w:rsidRPr="00697583" w:rsidRDefault="00062F14" w:rsidP="00697583">
      <w:pPr>
        <w:spacing w:line="276" w:lineRule="auto"/>
        <w:ind w:firstLine="720"/>
        <w:contextualSpacing/>
        <w:jc w:val="both"/>
        <w:rPr>
          <w:rFonts w:cstheme="minorHAnsi"/>
        </w:rPr>
      </w:pPr>
      <w:r w:rsidRPr="00697583">
        <w:rPr>
          <w:rFonts w:cstheme="minorHAnsi"/>
        </w:rPr>
        <w:lastRenderedPageBreak/>
        <w:t>Θα πρέπει να υπάρχει μια πραγματική αιτιολόγηση, του τι εξυπηρετεί και πως το ΣΔΟΕ θα μπορέσει πιο αποτελεσματικά να επιτελέσει το έργο του. Δεν υπάρχει ισχυρή επιχειρηματολογία εδώ, ανεξάρτητα από το αν συμφωνεί κανείς ή όχι, δεν μπορούμε να καταλάβουμε, τι είναι ακριβώς η αιτία που οδηγεί σε αυτό το μέτρο.</w:t>
      </w:r>
    </w:p>
    <w:p w14:paraId="7CE61F1F" w14:textId="37D080D2" w:rsidR="00062F14" w:rsidRPr="00697583" w:rsidRDefault="00062F14" w:rsidP="00697583">
      <w:pPr>
        <w:spacing w:line="276" w:lineRule="auto"/>
        <w:ind w:firstLine="720"/>
        <w:contextualSpacing/>
        <w:jc w:val="both"/>
        <w:rPr>
          <w:rFonts w:cstheme="minorHAnsi"/>
        </w:rPr>
      </w:pPr>
      <w:r w:rsidRPr="00697583">
        <w:rPr>
          <w:rFonts w:cstheme="minorHAnsi"/>
        </w:rPr>
        <w:t>Τέλος</w:t>
      </w:r>
      <w:r w:rsidR="003D374A">
        <w:rPr>
          <w:rFonts w:cstheme="minorHAnsi"/>
        </w:rPr>
        <w:t>,</w:t>
      </w:r>
      <w:r w:rsidRPr="00697583">
        <w:rPr>
          <w:rFonts w:cstheme="minorHAnsi"/>
        </w:rPr>
        <w:t xml:space="preserve"> για τον ΟΠΕΚΕΠΕ, θα πρέπει να επισημάνουμε άλλη μία φορά κάτι το οποίο είπαμε και πριν αλλά θα το εμπλουτίσω λίγο σε αυτή τη συνεδρίαση, ότι η -υπαγωγή του, η- κατάργησή του ουσιαστικά και υπαγωγή του στην ΑΑΔΕ, είναι κάτι το οποίο έγινε εκτάκτως. Και το λέω αυτό μετά λόγου γνώσεως και οι πηγές πληροφόρησης μου είναι κυβερνητικές, τις έχω από τη συμμετοχή μου στην Επιτροπή Παραγωγής και Εμπορίου, όπου στις 2 Οκτωβρίου του 2024, ο κύριος Τσιάρας, ο τότε νέος Υπουργός Αγροτικής Ανάπτυξης, μ</w:t>
      </w:r>
      <w:r w:rsidR="00AA4EB3">
        <w:rPr>
          <w:rFonts w:cstheme="minorHAnsi"/>
        </w:rPr>
        <w:t>α</w:t>
      </w:r>
      <w:r w:rsidRPr="00697583">
        <w:rPr>
          <w:rFonts w:cstheme="minorHAnsi"/>
        </w:rPr>
        <w:t>ς ανέφερε</w:t>
      </w:r>
      <w:r w:rsidR="0010133C">
        <w:rPr>
          <w:rFonts w:cstheme="minorHAnsi"/>
        </w:rPr>
        <w:t>,</w:t>
      </w:r>
      <w:r w:rsidRPr="00697583">
        <w:rPr>
          <w:rFonts w:cstheme="minorHAnsi"/>
        </w:rPr>
        <w:t xml:space="preserve"> λεπτομερώς</w:t>
      </w:r>
      <w:r w:rsidR="0010133C">
        <w:rPr>
          <w:rFonts w:cstheme="minorHAnsi"/>
        </w:rPr>
        <w:t>,</w:t>
      </w:r>
      <w:r w:rsidRPr="00697583">
        <w:rPr>
          <w:rFonts w:cstheme="minorHAnsi"/>
        </w:rPr>
        <w:t xml:space="preserve"> το σχέδιο εξυγίανσης που συμφώνησε η Κυβέρνηση από τον περασμένο Σεπτέμβριο</w:t>
      </w:r>
      <w:r w:rsidR="0010133C">
        <w:rPr>
          <w:rFonts w:cstheme="minorHAnsi"/>
        </w:rPr>
        <w:t>,</w:t>
      </w:r>
      <w:r w:rsidRPr="00697583">
        <w:rPr>
          <w:rFonts w:cstheme="minorHAnsi"/>
        </w:rPr>
        <w:t xml:space="preserve"> για ένα έτος με την Ευρωπαϊκή Κομισιόν και δεν περιείχε την περίληψη του ΟΠΕΚΕΠΕ στην ΑΑΔΕ. Αυτό είναι κάτι καινούργιο, που έγινε, ξέρετε πότε;</w:t>
      </w:r>
    </w:p>
    <w:p w14:paraId="2344EA90" w14:textId="54EAC6F6" w:rsidR="00062F14" w:rsidRPr="00697583" w:rsidRDefault="00062F14" w:rsidP="00697583">
      <w:pPr>
        <w:spacing w:line="276" w:lineRule="auto"/>
        <w:ind w:firstLine="720"/>
        <w:contextualSpacing/>
        <w:jc w:val="both"/>
        <w:rPr>
          <w:rFonts w:cstheme="minorHAnsi"/>
        </w:rPr>
      </w:pPr>
      <w:r w:rsidRPr="00697583">
        <w:rPr>
          <w:rFonts w:cstheme="minorHAnsi"/>
        </w:rPr>
        <w:t>Αμέσως μόλις παραιτήθηκε ο κ. Σαλάτας και βγήκε και εξέθεσε τα προβλήματα και όταν έγινε γνωστό, ότι έρχεται εκτάκτως το πρώτο κομμάτι της δικογραφίας</w:t>
      </w:r>
      <w:r w:rsidR="0010133C">
        <w:rPr>
          <w:rFonts w:cstheme="minorHAnsi"/>
        </w:rPr>
        <w:t>,</w:t>
      </w:r>
      <w:r w:rsidRPr="00697583">
        <w:rPr>
          <w:rFonts w:cstheme="minorHAnsi"/>
        </w:rPr>
        <w:t xml:space="preserve"> που αφορά τον ΟΠΕΚΕΠΕ από την Ευρωπαϊκή Εισαγγελία. Είναι, δηλαδή, μία σπασμωδική αντίδραση εκ μέρους του Πρωθυπουργού, ο οποίος είχε κάνει την ανακοίνωση πριν από μερικές εβδομάδες, επειδή απέτυχε αυτό το σχέδιο.</w:t>
      </w:r>
    </w:p>
    <w:p w14:paraId="25E76B5C"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Βεβαίως, στις 2 Ιουνίου του 2025, κατέθεσα και συζήτησα Επίκαιρη Ερώτηση με τον κύριο Τσιάρα, ρωτώντας τον ακριβώς αυτό το θέμα και η απάντησή του ήταν, ότι όχι, εντάσσεται στο σχέδιο. Και του λέω, γιατί δεν το ανακοινώσατε από την αρχή, ότι εντάσσεται στο σχέδιο; </w:t>
      </w:r>
    </w:p>
    <w:p w14:paraId="3A0E621E"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Μηδενική απάντηση σε αυτό το ερώτημα. </w:t>
      </w:r>
    </w:p>
    <w:p w14:paraId="54D6ED7E"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Με άλλα λόγια, θεωρούμε ότι έχει εκτραπεί το σχέδιο εξυγίανσης του ΟΠΕΚΕΠΕ και γι’ αυτό πάρθηκε αυτό το έκτακτο μέτρο, το οποίο κατά την άποψή μας, δεν έχει λογική. </w:t>
      </w:r>
    </w:p>
    <w:p w14:paraId="5461D762" w14:textId="43B54D10" w:rsidR="00062F14" w:rsidRPr="00697583" w:rsidRDefault="00062F14" w:rsidP="00697583">
      <w:pPr>
        <w:spacing w:line="276" w:lineRule="auto"/>
        <w:ind w:firstLine="720"/>
        <w:contextualSpacing/>
        <w:jc w:val="both"/>
        <w:rPr>
          <w:rFonts w:cstheme="minorHAnsi"/>
        </w:rPr>
      </w:pPr>
      <w:r w:rsidRPr="00697583">
        <w:rPr>
          <w:rFonts w:cstheme="minorHAnsi"/>
        </w:rPr>
        <w:t xml:space="preserve">Το τελευταίο σημείο, κύριε Πρόεδρε, με την ανοχή σας, είναι ότι η ΑΑΔΕ, έχει ευθύνη για το σκάνδαλο του ΟΠΕΚΕΠΕ. Τα Ε9 που υπήρχαν και χρησιμοποιήθηκαν, για τις ύποπτες και παράνομες επιδοτήσεις, περνούσαν μέσα από την ΑΑΔΕ και δεν ελέγχθηκαν από την ΑΑΔΕ. Με άλλα λόγια, η ιδέα ότι η ΑΑΔΕ τώρα θα έρθει να εντοπίσει τα ύποπτα και τα παράνομα ΑΦΜ για να πιάσει τους κλέφτες, τους οποίους λυπάμαι πολύ, αλλά η δικογραφία δείχνει ό,τι σημαντικά στελέχη και Υπουργοί της Κυβέρνησης της Νέας Δημοκρατίας, τους γνώριζαν καλά. Για να εντοπιστούν οι κλέφτες και τα ύποπτα ΑΦΜ και να επιστραφούν τα χρήματα, «το οποίο είναι ένα παραμύθι της </w:t>
      </w:r>
      <w:r w:rsidR="003152A6">
        <w:rPr>
          <w:rFonts w:cstheme="minorHAnsi"/>
        </w:rPr>
        <w:t>Κ</w:t>
      </w:r>
      <w:r w:rsidRPr="00697583">
        <w:rPr>
          <w:rFonts w:cstheme="minorHAnsi"/>
        </w:rPr>
        <w:t xml:space="preserve">υβέρνησης» για να κατευνάσει τη λαϊκή οργή, δεν πείθουν κανέναν. </w:t>
      </w:r>
    </w:p>
    <w:p w14:paraId="4890B7EC" w14:textId="23A53FEE" w:rsidR="00062F14" w:rsidRPr="00697583" w:rsidRDefault="00062F14" w:rsidP="00697583">
      <w:pPr>
        <w:spacing w:line="276" w:lineRule="auto"/>
        <w:ind w:firstLine="720"/>
        <w:contextualSpacing/>
        <w:jc w:val="both"/>
        <w:rPr>
          <w:rFonts w:cstheme="minorHAnsi"/>
        </w:rPr>
      </w:pPr>
      <w:r w:rsidRPr="00697583">
        <w:rPr>
          <w:rFonts w:cstheme="minorHAnsi"/>
        </w:rPr>
        <w:t xml:space="preserve">Οι ευθύνες της ΑΑΔΕ θα πρέπει να ερευνηθούν, στο πώς δεν εντοπίστηκε το σκάνδαλο. </w:t>
      </w:r>
    </w:p>
    <w:p w14:paraId="72ECB318"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Προσέξτε, θα κλείσω με αυτή την παρατήρηση. Η Νέα Δημοκρατία και επαναλαμβάνω ότι ο κ. Τσιάρας τον Οκτώβριο του 2024, γνώριζε ότι υπάρχει πρόβλημα. Οι πρόεδροι του ΟΠΕΚΕΠΕ που παραιτήθηκαν, είχαν εντολή να εξυγιάνουν τον ΟΠΕΚΕΠΕ. Πήγαιναν, δηλαδή, εκεί, με ενημέρωση ό,τι εδώ υπάρχουν σκάνδαλα και κάντε κάτι, δεν πήγαιναν με ενημέρωση ότι όλα πάνε καλά και ξαφνικά ανέκυψε το σκάνδαλο και όμως, δεν γινόταν τίποτα. </w:t>
      </w:r>
    </w:p>
    <w:p w14:paraId="7D9FA22A" w14:textId="40F8D643" w:rsidR="00062F14" w:rsidRPr="00697583" w:rsidRDefault="00062F14" w:rsidP="00697583">
      <w:pPr>
        <w:spacing w:line="276" w:lineRule="auto"/>
        <w:ind w:firstLine="720"/>
        <w:contextualSpacing/>
        <w:jc w:val="both"/>
        <w:rPr>
          <w:rFonts w:cstheme="minorHAnsi"/>
        </w:rPr>
      </w:pPr>
      <w:r w:rsidRPr="00697583">
        <w:rPr>
          <w:rFonts w:cstheme="minorHAnsi"/>
        </w:rPr>
        <w:t xml:space="preserve">Η ΑΑΔΕ, έπρεπε να γνωρίζει ότι αυτοί οι Πρόεδροι του ΟΠΕΚΕΠΕ αντιμετωπίζουν ζητήματα διαφθοράς εδώ και χρόνια, τα οποία ήταν γνωστά και στους Υπουργούς και όμως δεν έκαναν τίποτα. </w:t>
      </w:r>
    </w:p>
    <w:p w14:paraId="701D2E99" w14:textId="1D5A3E0C" w:rsidR="00062F14" w:rsidRPr="00697583" w:rsidRDefault="00062F14" w:rsidP="00697583">
      <w:pPr>
        <w:spacing w:line="276" w:lineRule="auto"/>
        <w:ind w:firstLine="720"/>
        <w:contextualSpacing/>
        <w:jc w:val="both"/>
        <w:rPr>
          <w:rFonts w:cstheme="minorHAnsi"/>
        </w:rPr>
      </w:pPr>
      <w:r w:rsidRPr="00697583">
        <w:rPr>
          <w:rFonts w:cstheme="minorHAnsi"/>
        </w:rPr>
        <w:lastRenderedPageBreak/>
        <w:t>Με άλλα λόγια, περιμένουμε μια πειστική εξήγηση, για το γιατί δεν διερευνάται ο ρόλος της ΑΑΔΕ στο σκάνδαλο του ΟΠΕΚΕΠΕ και τι -δεδομένου αυτού του ρόλου, ο οποίος δεν είναι τιμητικός για την ΑΑΔΕ, τι- περιμένει η Κυβέρνηση ότι μπορεί τώρα να γίνει διαφορετικά, ανεξάρτητα από την μυθοπλασία αυτή, ότι θα εντοπιστούν τα ύποπτα ΑΦΜ και θα επιστραφούν τα χρήματα, γιατί αυτό δεν πείθει πραγματικά κανέναν.</w:t>
      </w:r>
    </w:p>
    <w:p w14:paraId="2A91A1D6"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Η έκταση του σκανδάλου δεν είναι γνωστή. Το διαβιβαστικό της Ευρωπαϊκής Εισαγγελίας, λέει, ότι δεν ξέρουμε πόσο διευρυμένο είναι το σκάνδαλο και ότι δεν μπορεί να εντοπιστεί και έχει κάνει πολλή έρευνα η Ευρωπαϊκή Εισαγγελία πριν τα πει αυτά.</w:t>
      </w:r>
    </w:p>
    <w:p w14:paraId="2FFA6B21" w14:textId="77777777" w:rsidR="00062F14" w:rsidRPr="0007110B" w:rsidRDefault="00062F14" w:rsidP="00697583">
      <w:pPr>
        <w:spacing w:line="276" w:lineRule="auto"/>
        <w:ind w:firstLine="720"/>
        <w:contextualSpacing/>
        <w:jc w:val="both"/>
        <w:rPr>
          <w:rFonts w:cstheme="minorHAnsi"/>
        </w:rPr>
      </w:pPr>
      <w:r w:rsidRPr="0007110B">
        <w:rPr>
          <w:rFonts w:cstheme="minorHAnsi"/>
        </w:rPr>
        <w:t>Σας ευχαριστώ πολύ.</w:t>
      </w:r>
    </w:p>
    <w:p w14:paraId="34ECA968" w14:textId="77777777" w:rsidR="00062F14" w:rsidRPr="0007110B" w:rsidRDefault="00062F14" w:rsidP="00697583">
      <w:pPr>
        <w:spacing w:line="276" w:lineRule="auto"/>
        <w:ind w:firstLine="720"/>
        <w:contextualSpacing/>
        <w:jc w:val="both"/>
        <w:rPr>
          <w:rFonts w:cstheme="minorHAnsi"/>
        </w:rPr>
      </w:pPr>
      <w:r w:rsidRPr="0007110B">
        <w:rPr>
          <w:rFonts w:cstheme="minorHAnsi"/>
          <w:b/>
        </w:rPr>
        <w:t xml:space="preserve">ΑΘΑΝΑΣΙΟΣ ΚΑΒΒΑΔΑΣ (Πρόεδρος της Επιτροπής): </w:t>
      </w:r>
      <w:r w:rsidRPr="0007110B">
        <w:rPr>
          <w:rFonts w:cstheme="minorHAnsi"/>
        </w:rPr>
        <w:t>Σας ευχαριστούμε πολύ, κύριε Καζαμία.</w:t>
      </w:r>
    </w:p>
    <w:p w14:paraId="762BBB24" w14:textId="7982B05E" w:rsidR="00062F14" w:rsidRPr="0007110B" w:rsidRDefault="00062F14" w:rsidP="00697583">
      <w:pPr>
        <w:spacing w:line="276" w:lineRule="auto"/>
        <w:ind w:firstLine="720"/>
        <w:contextualSpacing/>
        <w:jc w:val="both"/>
        <w:rPr>
          <w:rFonts w:cstheme="minorHAnsi"/>
        </w:rPr>
      </w:pPr>
      <w:r w:rsidRPr="0007110B">
        <w:rPr>
          <w:rFonts w:cstheme="minorHAnsi"/>
        </w:rPr>
        <w:t xml:space="preserve">Μια μικρή παρέμβαση, κύριε Υπουργέ. </w:t>
      </w:r>
      <w:r w:rsidR="0007110B">
        <w:rPr>
          <w:rFonts w:cstheme="minorHAnsi"/>
        </w:rPr>
        <w:t>Σ</w:t>
      </w:r>
      <w:r w:rsidRPr="0007110B">
        <w:rPr>
          <w:rFonts w:cstheme="minorHAnsi"/>
        </w:rPr>
        <w:t>το νόμο μου, τον νόμο Λευκάδας, εκτός από το νησί της Λευκάδας, υπάρχουν τρία νησάκια, το Μεγανήσι, ο Κάλαμος και ο Καστός.</w:t>
      </w:r>
    </w:p>
    <w:p w14:paraId="06B75568" w14:textId="77777777" w:rsidR="00062F14" w:rsidRPr="0007110B" w:rsidRDefault="00062F14" w:rsidP="00697583">
      <w:pPr>
        <w:spacing w:line="276" w:lineRule="auto"/>
        <w:ind w:firstLine="720"/>
        <w:contextualSpacing/>
        <w:jc w:val="both"/>
        <w:rPr>
          <w:rFonts w:cstheme="minorHAnsi"/>
        </w:rPr>
      </w:pPr>
      <w:r w:rsidRPr="0007110B">
        <w:rPr>
          <w:rFonts w:cstheme="minorHAnsi"/>
        </w:rPr>
        <w:t xml:space="preserve">Στο Μεγανήσι, υπάρχουν 500 κάτοικοι το χειμώνα, στον Κάλαμο 250 με 300 κάτοικοι και στον Καστό, 50 κάτοικοι. Αυτός ο πληθυσμός, το καλοκαίρι δεκαπλασιάζεται. Και ενώ έχω κάνει Ερώτηση στη Βουλή, μία ή δύο φορές, δεν έχει γίνει απολύτως τίποτα. </w:t>
      </w:r>
    </w:p>
    <w:p w14:paraId="42543E0A" w14:textId="0F1A6FCF" w:rsidR="00062F14" w:rsidRPr="0007110B" w:rsidRDefault="00062F14" w:rsidP="00697583">
      <w:pPr>
        <w:spacing w:line="276" w:lineRule="auto"/>
        <w:ind w:firstLine="720"/>
        <w:contextualSpacing/>
        <w:jc w:val="both"/>
        <w:rPr>
          <w:rFonts w:cstheme="minorHAnsi"/>
        </w:rPr>
      </w:pPr>
      <w:r w:rsidRPr="0007110B">
        <w:rPr>
          <w:rFonts w:cstheme="minorHAnsi"/>
        </w:rPr>
        <w:t>Καλό, λοιπόν, είναι, οι τράπεζες να προβλέπουν ή να προβλέψουν, όχι μόνο στα νησιά τα δικά μας αλλά και σε άλλα νησιά που έχουν ανάγκη, γιατί όλοι ξέρουμε ότι υπάρχει</w:t>
      </w:r>
      <w:r w:rsidR="0077012B">
        <w:rPr>
          <w:rFonts w:cstheme="minorHAnsi"/>
        </w:rPr>
        <w:t xml:space="preserve"> </w:t>
      </w:r>
      <w:r w:rsidRPr="0007110B">
        <w:rPr>
          <w:rFonts w:cstheme="minorHAnsi"/>
        </w:rPr>
        <w:t>γερασμένος πληθυσμός</w:t>
      </w:r>
      <w:r w:rsidR="0077012B">
        <w:rPr>
          <w:rFonts w:cstheme="minorHAnsi"/>
        </w:rPr>
        <w:t>, ο</w:t>
      </w:r>
      <w:r w:rsidRPr="0007110B">
        <w:rPr>
          <w:rFonts w:cstheme="minorHAnsi"/>
        </w:rPr>
        <w:t xml:space="preserve">πότε, καλό είναι να το έχουν υπόψη τους, κύριε Υπουργέ, να το μεταφέρουν στις τράπεζες, για να εξυπηρετηθούν οι κάτοικοι των νησιών. Γιατί, αυτό που προβάλλουν, είναι, ότι δεν μπορούν να εφοδιάσουν. Προφανώς, για να εφοδιαστεί ένα </w:t>
      </w:r>
      <w:r w:rsidRPr="0007110B">
        <w:rPr>
          <w:rFonts w:cstheme="minorHAnsi"/>
          <w:lang w:val="en-US"/>
        </w:rPr>
        <w:t>ATM</w:t>
      </w:r>
      <w:r w:rsidRPr="0007110B">
        <w:rPr>
          <w:rFonts w:cstheme="minorHAnsi"/>
        </w:rPr>
        <w:t xml:space="preserve">, περνώντας με φέρι-μποτ έχουν κάποια έξοδα ή πρέπει να παραμείνουν μέσα, πρέπει να βρεθεί πάντως ένας τρόπος από τη στιγμή που υπάρχουν, όπως είπατε και προηγουμένως, αρκετά κέρδη, να εξυπηρετηθούν τα μικρά νησιά. </w:t>
      </w:r>
    </w:p>
    <w:p w14:paraId="34DCD582" w14:textId="77777777" w:rsidR="00062F14" w:rsidRPr="0007110B" w:rsidRDefault="00062F14" w:rsidP="00697583">
      <w:pPr>
        <w:spacing w:line="276" w:lineRule="auto"/>
        <w:ind w:firstLine="720"/>
        <w:contextualSpacing/>
        <w:jc w:val="both"/>
        <w:rPr>
          <w:rFonts w:cstheme="minorHAnsi"/>
        </w:rPr>
      </w:pPr>
      <w:r w:rsidRPr="0007110B">
        <w:rPr>
          <w:rFonts w:cstheme="minorHAnsi"/>
        </w:rPr>
        <w:t xml:space="preserve">Σας ευχαριστώ πολύ. Θα δώσω τον λόγο στην κυρία Καραγεωργοπούλου Ελένη, για 7 λεπτά. </w:t>
      </w:r>
    </w:p>
    <w:p w14:paraId="16F7A7D5" w14:textId="4DB2D017" w:rsidR="00062F14" w:rsidRPr="00697583" w:rsidRDefault="00062F14" w:rsidP="00697583">
      <w:pPr>
        <w:spacing w:line="276" w:lineRule="auto"/>
        <w:ind w:firstLine="720"/>
        <w:contextualSpacing/>
        <w:jc w:val="both"/>
        <w:rPr>
          <w:rFonts w:cstheme="minorHAnsi"/>
        </w:rPr>
      </w:pPr>
      <w:r w:rsidRPr="0007110B">
        <w:rPr>
          <w:rFonts w:cstheme="minorHAnsi"/>
        </w:rPr>
        <w:t>Το</w:t>
      </w:r>
      <w:r w:rsidR="00CB4D48" w:rsidRPr="0007110B">
        <w:rPr>
          <w:rFonts w:cstheme="minorHAnsi"/>
        </w:rPr>
        <w:t>ν</w:t>
      </w:r>
      <w:r w:rsidRPr="0007110B">
        <w:rPr>
          <w:rFonts w:cstheme="minorHAnsi"/>
        </w:rPr>
        <w:t xml:space="preserve"> λόγο έχει η κυρία Καραγεωργοπούλου.</w:t>
      </w:r>
    </w:p>
    <w:p w14:paraId="35EE546C" w14:textId="77777777" w:rsidR="00062F14" w:rsidRPr="00697583" w:rsidRDefault="00062F14" w:rsidP="00697583">
      <w:pPr>
        <w:spacing w:line="276" w:lineRule="auto"/>
        <w:ind w:firstLine="720"/>
        <w:contextualSpacing/>
        <w:jc w:val="both"/>
        <w:rPr>
          <w:rFonts w:cstheme="minorHAnsi"/>
        </w:rPr>
      </w:pPr>
    </w:p>
    <w:p w14:paraId="0210F179" w14:textId="5399BE4F" w:rsidR="00062F14" w:rsidRPr="00697583" w:rsidRDefault="00062F14" w:rsidP="0077012B">
      <w:pPr>
        <w:spacing w:line="276" w:lineRule="auto"/>
        <w:ind w:firstLine="567"/>
        <w:contextualSpacing/>
        <w:jc w:val="both"/>
        <w:rPr>
          <w:rFonts w:cstheme="minorHAnsi"/>
        </w:rPr>
      </w:pPr>
      <w:r w:rsidRPr="00697583">
        <w:rPr>
          <w:rFonts w:cstheme="minorHAnsi"/>
          <w:b/>
        </w:rPr>
        <w:t xml:space="preserve">ΚΑΡΑΓΕΩΡΓΟΠΟΥΛΟΥ ΕΛΕΝΗ: </w:t>
      </w:r>
      <w:r w:rsidRPr="00697583">
        <w:rPr>
          <w:rFonts w:cstheme="minorHAnsi"/>
        </w:rPr>
        <w:t xml:space="preserve">Κυρίες και κύριοι Βουλευτές, κύριε Υπουργέ, γνωρίζετε πολύ καλά ότι στην </w:t>
      </w:r>
      <w:r w:rsidR="0077012B">
        <w:rPr>
          <w:rFonts w:cstheme="minorHAnsi"/>
        </w:rPr>
        <w:t>Ο</w:t>
      </w:r>
      <w:r w:rsidRPr="00697583">
        <w:rPr>
          <w:rFonts w:cstheme="minorHAnsi"/>
        </w:rPr>
        <w:t>λομέλεια συζητείται ένα βαρύγδουπο, εκτρωματικό νομοσχέδιο που αφορά στη μεταρρύθμιση της δικαιοσύνης εκ νέου, με παρεμβάσεις στον κώδικα πολιτικής και ποινικής δικονομίας και θίγεται με αυτό ο πυρήνας της δικαστικής προστασίας των Ελλήνων πολιτών, θίγεται η μικρομεσαία επιχειρηματικότητα και φαίνεται ότι είναι κατά παραγγελία της παγκόσμιας τράπεζας και των τραπεζών.</w:t>
      </w:r>
    </w:p>
    <w:p w14:paraId="5F0C5685" w14:textId="589DD754" w:rsidR="00062F14" w:rsidRPr="00697583" w:rsidRDefault="00062F14" w:rsidP="0077012B">
      <w:pPr>
        <w:spacing w:line="276" w:lineRule="auto"/>
        <w:ind w:firstLine="567"/>
        <w:contextualSpacing/>
        <w:jc w:val="both"/>
        <w:rPr>
          <w:rFonts w:cstheme="minorHAnsi"/>
        </w:rPr>
      </w:pPr>
      <w:r w:rsidRPr="00697583">
        <w:rPr>
          <w:rFonts w:cstheme="minorHAnsi"/>
        </w:rPr>
        <w:t xml:space="preserve"> Με το παρόν νομοσχέδιο, αύριο</w:t>
      </w:r>
      <w:r w:rsidR="00B159DF">
        <w:rPr>
          <w:rFonts w:cstheme="minorHAnsi"/>
        </w:rPr>
        <w:t>,</w:t>
      </w:r>
      <w:r w:rsidRPr="00697583">
        <w:rPr>
          <w:rFonts w:cstheme="minorHAnsi"/>
        </w:rPr>
        <w:t xml:space="preserve"> θα ολοκληρωθεί αυτό το έγκλημα που συντελείται σήμερα στην </w:t>
      </w:r>
      <w:r w:rsidR="00B159DF">
        <w:rPr>
          <w:rFonts w:cstheme="minorHAnsi"/>
        </w:rPr>
        <w:t>Ο</w:t>
      </w:r>
      <w:r w:rsidRPr="00697583">
        <w:rPr>
          <w:rFonts w:cstheme="minorHAnsi"/>
        </w:rPr>
        <w:t>λομέλεια, στην από κάτω αίθουσα, γιατί με αυτό το νομοσχέδιο</w:t>
      </w:r>
      <w:r w:rsidR="008D716D">
        <w:rPr>
          <w:rFonts w:cstheme="minorHAnsi"/>
        </w:rPr>
        <w:t>,</w:t>
      </w:r>
      <w:r w:rsidRPr="00697583">
        <w:rPr>
          <w:rFonts w:cstheme="minorHAnsi"/>
        </w:rPr>
        <w:t xml:space="preserve"> όπως λέει και </w:t>
      </w:r>
      <w:r w:rsidR="008D716D">
        <w:rPr>
          <w:rFonts w:cstheme="minorHAnsi"/>
        </w:rPr>
        <w:t>η Α</w:t>
      </w:r>
      <w:r w:rsidRPr="00697583">
        <w:rPr>
          <w:rFonts w:cstheme="minorHAnsi"/>
        </w:rPr>
        <w:t xml:space="preserve">νάλυση </w:t>
      </w:r>
      <w:r w:rsidR="008D716D">
        <w:rPr>
          <w:rFonts w:cstheme="minorHAnsi"/>
        </w:rPr>
        <w:t>Σ</w:t>
      </w:r>
      <w:r w:rsidRPr="00697583">
        <w:rPr>
          <w:rFonts w:cstheme="minorHAnsi"/>
        </w:rPr>
        <w:t xml:space="preserve">υνεπειών </w:t>
      </w:r>
      <w:r w:rsidR="008D716D">
        <w:rPr>
          <w:rFonts w:cstheme="minorHAnsi"/>
        </w:rPr>
        <w:t>Ρ</w:t>
      </w:r>
      <w:r w:rsidRPr="00697583">
        <w:rPr>
          <w:rFonts w:cstheme="minorHAnsi"/>
        </w:rPr>
        <w:t>ύθμισης</w:t>
      </w:r>
      <w:r w:rsidR="008D716D">
        <w:rPr>
          <w:rFonts w:cstheme="minorHAnsi"/>
        </w:rPr>
        <w:t>,</w:t>
      </w:r>
      <w:r w:rsidRPr="00697583">
        <w:rPr>
          <w:rFonts w:cstheme="minorHAnsi"/>
        </w:rPr>
        <w:t xml:space="preserve"> επιτυγχάνεται η αύξηση των φορολογικών εσόδων. Πώς, επιβάλλοντας πρόστιμα για την αναπνοή μας, θα φέρω ένα παράδειγμα πόσα νομοθετείτε, γιατί φυσικά το νομοσχέδιο των 270 άρθρων περιλαμβάνει πάρα πολλές περιπτώσεις και ο χρόνος δεν επαρκεί για να τα θίξω όλα αυτά.</w:t>
      </w:r>
    </w:p>
    <w:p w14:paraId="7760028F" w14:textId="20A621F1" w:rsidR="00062F14" w:rsidRPr="00697583" w:rsidRDefault="00062F14" w:rsidP="0077012B">
      <w:pPr>
        <w:spacing w:line="276" w:lineRule="auto"/>
        <w:ind w:firstLine="567"/>
        <w:contextualSpacing/>
        <w:jc w:val="both"/>
        <w:rPr>
          <w:rFonts w:cstheme="minorHAnsi"/>
        </w:rPr>
      </w:pPr>
      <w:r w:rsidRPr="00697583">
        <w:rPr>
          <w:rFonts w:cstheme="minorHAnsi"/>
        </w:rPr>
        <w:t xml:space="preserve"> Με το μητρώο ιδιοκτησίας και διαχείρισης ακινήτων λέτε, ότι θεσπίζεται πλέον η δυνατότητα η ΑΑΔΕ να ενημερώνει το κτηματολόγιο, το κτηματολόγιο την ΑΑΔΕ και όταν συμβαίνει απόκλιση τετραγωνικών μέτρων στις δηλώσεις, στο Ε9 και στο κτηματολόγιο θα επιβάλλεται πρόστιμο. Είστε νομικός, γνωρίζετε πάρα πολύ καλά ότι το κτηματολόγιο δεν επιτρέπει τη δήλωση, την καταχώρηση αυθαιρεσιών σε τετραγωνικά μέτρα. Γνωρίζετε πάρα </w:t>
      </w:r>
      <w:r w:rsidRPr="00697583">
        <w:rPr>
          <w:rFonts w:cstheme="minorHAnsi"/>
        </w:rPr>
        <w:lastRenderedPageBreak/>
        <w:t>πολύ καλά ότι ακόμα και αν ο Έλληνας πολίτης έχει τακτοποιήσει αυθαιρεσίες στην ιδιοκτησία του, ακόμη και σε αυτή την περίπτωση, ή δεν είναι εφικτό να γίνει τροποποίηση σύστασης οριζόντιων ιδιοκτησιών, όταν διαφωνούν οι έτεροι συνιδιοκτήτες, νομικά δηλαδή δεν επιτρέπεται, όταν δεν υπάρχει τέτοιου είδους συναίνεση, αλλά επίσης υπάρχει η περίπτωση νομικά να μην επιβάλλεται η τροποποίηση σύστασης οριζόντιων ιδιοκτησιών</w:t>
      </w:r>
      <w:r w:rsidR="005F28E5">
        <w:rPr>
          <w:rFonts w:cstheme="minorHAnsi"/>
        </w:rPr>
        <w:t>,</w:t>
      </w:r>
      <w:r w:rsidRPr="00697583">
        <w:rPr>
          <w:rFonts w:cstheme="minorHAnsi"/>
        </w:rPr>
        <w:t xml:space="preserve"> ώστε να εξοπλιστεί με τίτλο ο κάθε ένας πολίτης που έχει διαφορετικά τετραγωνικά στην πραγματικότητα από το κτηματολόγιο.</w:t>
      </w:r>
    </w:p>
    <w:p w14:paraId="394F1B6A" w14:textId="77777777" w:rsidR="00062F14" w:rsidRPr="00697583" w:rsidRDefault="00062F14" w:rsidP="0077012B">
      <w:pPr>
        <w:spacing w:line="276" w:lineRule="auto"/>
        <w:ind w:firstLine="567"/>
        <w:contextualSpacing/>
        <w:jc w:val="both"/>
        <w:rPr>
          <w:rFonts w:cstheme="minorHAnsi"/>
        </w:rPr>
      </w:pPr>
      <w:r w:rsidRPr="00697583">
        <w:rPr>
          <w:rFonts w:cstheme="minorHAnsi"/>
        </w:rPr>
        <w:t xml:space="preserve"> Πώς είναι δυνατόν να επιβάλλεται πρόστιμα στους φορολογούμενους που καλούνται να αποδείξουν ότι δεν μπορούν, λόγω του νομικού καθεστώτος, να διαφοροποιήσουν τις δηλώσεις του Ε9, να τις κάνουν να συμφωνήσουν τις δηλώσεις τους στο Ε9 με τις δηλώσεις που έχει καταχωρήσει το ελληνικό κτηματολόγιο, όταν η κυρία Ανδρεαδάκη, αν θυμάμαι το όνομα της καλά, νομική υπηρεσία του ελληνικού κτηματολογίου εξέδιδε εγκυκλίους που έλεγε ότι σε καμία περίπτωση δεν θα καταχωρούνται τα τετραγωνικά μέτρα των αυθαιρέτων που δηλώνονται στις περιλήψεις των συμβολαίων, των τίτλων ιδιοκτησίας για τους οποίους ζητούσαν την καταχώριση οι συμβολαιογράφοι στα λοιπά στοιχεία της πράξης και αυτά τα τετραγωνικά δεν θα εμφανίζονται μέσα στο φύλλο του κτηματολογίου.</w:t>
      </w:r>
    </w:p>
    <w:p w14:paraId="2ADB87E7" w14:textId="1B4BECF7" w:rsidR="00062F14" w:rsidRPr="00697583" w:rsidRDefault="00062F14" w:rsidP="0077012B">
      <w:pPr>
        <w:spacing w:line="276" w:lineRule="auto"/>
        <w:ind w:firstLine="567"/>
        <w:contextualSpacing/>
        <w:jc w:val="both"/>
        <w:rPr>
          <w:rFonts w:cstheme="minorHAnsi"/>
          <w:b/>
        </w:rPr>
      </w:pPr>
      <w:r w:rsidRPr="00697583">
        <w:rPr>
          <w:rFonts w:cstheme="minorHAnsi"/>
        </w:rPr>
        <w:t xml:space="preserve"> Πώς είναι δυνατόν να επιβάλλονται πρόστιμα για τέτοιου είδους αποκλίσεις, που στην πραγματικότητα δεν επιτρέπει η ίδια η νομοθεσία</w:t>
      </w:r>
      <w:r w:rsidR="00153AAD">
        <w:rPr>
          <w:rFonts w:cstheme="minorHAnsi"/>
        </w:rPr>
        <w:t>;</w:t>
      </w:r>
      <w:r w:rsidRPr="00697583">
        <w:rPr>
          <w:rFonts w:cstheme="minorHAnsi"/>
        </w:rPr>
        <w:t xml:space="preserve"> Τι είναι αυτό που λέτε στους Έλληνες πολίτες, όταν αντί οι πολεοδομικές αρχές που εξέδιδαν οικοδομικές άδειες να ασκούν έλεγχο των οικοδομημάτων, να ελέγχουν αν γίνονται υπερβάσεις δόμησης κάλυψης ύψους, γίνανε άνδρα παρανομίας που απέστρεψαν το βλέμμα επ’ αμοιβή, τις περισσότερες φορές, από τα πολεοδομικά εργολαβικά έκτρωμα, αυτά που κατέστησαν τις μεγαλουπόλεις μας αντιαισθητικές και αβίωτες. </w:t>
      </w:r>
    </w:p>
    <w:p w14:paraId="4C8B409D" w14:textId="77777777" w:rsidR="00062F14" w:rsidRPr="00697583" w:rsidRDefault="00062F14" w:rsidP="0077012B">
      <w:pPr>
        <w:spacing w:line="276" w:lineRule="auto"/>
        <w:ind w:firstLine="567"/>
        <w:contextualSpacing/>
        <w:jc w:val="both"/>
        <w:rPr>
          <w:rFonts w:cstheme="minorHAnsi"/>
        </w:rPr>
      </w:pPr>
      <w:r w:rsidRPr="00697583">
        <w:rPr>
          <w:rFonts w:cstheme="minorHAnsi"/>
        </w:rPr>
        <w:t xml:space="preserve">Όταν, αντί να αντικαταστήσετε τον καταργηθέντα από το νομοθετικό διάταγμα Οργανισμό Εργατικής Κατοικίας με έναν δημόσιο φορέα που θα ενεργεί με μέλημα την επίλυση του ολοένα και επιδεινούμενου στεγαστικού προβλήματος των οικονομικά ασθενέστερων πολιτών, εκδίδατε νομοθετήματα για </w:t>
      </w:r>
      <w:r w:rsidRPr="00697583">
        <w:rPr>
          <w:rFonts w:cstheme="minorHAnsi"/>
          <w:lang w:val="en-US"/>
        </w:rPr>
        <w:t>golden</w:t>
      </w:r>
      <w:r w:rsidRPr="00697583">
        <w:rPr>
          <w:rFonts w:cstheme="minorHAnsi"/>
        </w:rPr>
        <w:t xml:space="preserve"> </w:t>
      </w:r>
      <w:r w:rsidRPr="00697583">
        <w:rPr>
          <w:rFonts w:cstheme="minorHAnsi"/>
          <w:lang w:val="en-US"/>
        </w:rPr>
        <w:t>visa</w:t>
      </w:r>
      <w:r w:rsidRPr="00697583">
        <w:rPr>
          <w:rFonts w:cstheme="minorHAnsi"/>
        </w:rPr>
        <w:t xml:space="preserve"> προς προσέλκυση επενδυτών από όλες τις φυλές του Ισραήλ. Αφενός μεν ξεπουλώντας κυριαρχικά δικαιώματα, ο Τούρκος, Κινέζος, Ισραηλίτης αγοράζει γη ελληνική, αφετέρου βοηθώντας το ξέπλυμα μαύρου χρήματος. Με ποιο δικαίωμα το δημόσιο, με την όποια μορφή ενεργεί, πολύ περισσότερο η ΑΑΔΕ,  αυτό το υπερκείμενο του κράτους μόρφωμα έρχεται να ασκήσει έλεγχο σε κάθε δομημένο τετραγωνικό χιλιοστό και να επιβάλει πρόστιμο στην περιουσία του Έλληνα που δούλευε 20 χρόνια στη Γερμανία gastarbeiter, για να αγοράσει ένα διαμέρισμα που τώρα το έχει κλειστό και ανοίκιαστο. Ποιο άρθρο του Συντάγματος το επιτρέπει αυτό; Το Σύνταγμα ορίζει πως μέριμνα του Κράτους είναι την προστασία της ιδιοκτησίας. Όχι ότι δικαιούται το κράτος να ορίζει το πώς θα διαχειρίζεται την ακίνητη περιουσία του ο πολίτης. Θα φτάσετε στο σημείο να απαλλοτριώνετε κατοικίες που είναι κλειστές; </w:t>
      </w:r>
    </w:p>
    <w:p w14:paraId="153AA0A7" w14:textId="059D4794" w:rsidR="00062F14" w:rsidRPr="00697583" w:rsidRDefault="00062F14" w:rsidP="0077012B">
      <w:pPr>
        <w:spacing w:line="276" w:lineRule="auto"/>
        <w:ind w:firstLine="567"/>
        <w:contextualSpacing/>
        <w:jc w:val="both"/>
        <w:rPr>
          <w:rFonts w:cstheme="minorHAnsi"/>
        </w:rPr>
      </w:pPr>
      <w:r w:rsidRPr="00697583">
        <w:rPr>
          <w:rFonts w:cstheme="minorHAnsi"/>
        </w:rPr>
        <w:t xml:space="preserve">Στους από εσάς ευπρόσδεκτους επενδυτές, οι οποίοι αγοράζοντας διαμερίσματα στις μεγαλουπόλεις αγόρασαν κατ’ ουσίαν με την </w:t>
      </w:r>
      <w:r w:rsidRPr="00697583">
        <w:rPr>
          <w:rFonts w:cstheme="minorHAnsi"/>
          <w:lang w:val="en-US"/>
        </w:rPr>
        <w:t>golden</w:t>
      </w:r>
      <w:r w:rsidRPr="00697583">
        <w:rPr>
          <w:rFonts w:cstheme="minorHAnsi"/>
        </w:rPr>
        <w:t xml:space="preserve"> </w:t>
      </w:r>
      <w:r w:rsidRPr="00697583">
        <w:rPr>
          <w:rFonts w:cstheme="minorHAnsi"/>
          <w:lang w:val="en-US"/>
        </w:rPr>
        <w:t>visa</w:t>
      </w:r>
      <w:r w:rsidRPr="00697583">
        <w:rPr>
          <w:rFonts w:cstheme="minorHAnsi"/>
        </w:rPr>
        <w:t xml:space="preserve"> την πόρτα εισόδου στην Ευρώπη. Αλλά δεν κατοικούν σε αυτά. Ούτε τα εκμισθώνουν. Κι οι οποίοι οφείλουν χρόνων λογαριασμούς σε Οργανισμούς κοινής ωφέλειας και κοινοχρήστων. Θα επιβάλλετε εκεί όντως πρόστιμα; Ή θα τους εξαιρέσετε</w:t>
      </w:r>
      <w:r w:rsidR="00F06F46">
        <w:rPr>
          <w:rFonts w:cstheme="minorHAnsi"/>
        </w:rPr>
        <w:t>;</w:t>
      </w:r>
      <w:r w:rsidRPr="00697583">
        <w:rPr>
          <w:rFonts w:cstheme="minorHAnsi"/>
        </w:rPr>
        <w:t xml:space="preserve"> Όμως έχετε φοροαπαλλαγές για κρουαζιερόπλοια. Θα απαλλάσσονται από Φ.Π.Α. τα τρόφιμα που καταναλώνονται στα κρουαζιερόπλοια. Εκτός Φ.Π.Α. και τα καύσιμα των πολεμικών πλοίων τρίτων χωρών. Από ποιες χώρες, κύριε </w:t>
      </w:r>
      <w:r w:rsidRPr="00697583">
        <w:rPr>
          <w:rFonts w:cstheme="minorHAnsi"/>
        </w:rPr>
        <w:lastRenderedPageBreak/>
        <w:t xml:space="preserve">Υφυπουργέ; Ποιος θα τα πληρώσει αυτά τα έσοδα που δεν θα τα εισπράξει το κράτος από αυτούς τους πτωχούς; </w:t>
      </w:r>
    </w:p>
    <w:p w14:paraId="0531E370" w14:textId="440B58A8" w:rsidR="00062F14" w:rsidRPr="00697583" w:rsidRDefault="00062F14" w:rsidP="0077012B">
      <w:pPr>
        <w:spacing w:line="276" w:lineRule="auto"/>
        <w:ind w:firstLine="567"/>
        <w:contextualSpacing/>
        <w:jc w:val="both"/>
        <w:rPr>
          <w:rFonts w:cstheme="minorHAnsi"/>
        </w:rPr>
      </w:pPr>
      <w:r w:rsidRPr="00697583">
        <w:rPr>
          <w:rFonts w:cstheme="minorHAnsi"/>
        </w:rPr>
        <w:t xml:space="preserve">Πρόσβαση της ΑΑΔΕ στα αρχεία του ΟΠΕΚΕΠΕ. Η ΑΑΔΕ, </w:t>
      </w:r>
      <w:r w:rsidR="00F06F46">
        <w:rPr>
          <w:rFonts w:cstheme="minorHAnsi"/>
        </w:rPr>
        <w:t xml:space="preserve">η </w:t>
      </w:r>
      <w:r w:rsidRPr="00697583">
        <w:rPr>
          <w:rFonts w:cstheme="minorHAnsi"/>
        </w:rPr>
        <w:t xml:space="preserve">Αρχή που αποστολή έχει την είσπραξη οφειλών, θα καταστεί φορέας απονομής παροχών επιδοτήσεων σε αγρότες; Με ποια νομιμοποίηση; Η Κυβέρνηση έχει ενημερώσει επισήμως την Commission για μεταφορά του ΟΠΕΚΕΠΕ στην ΑΑΔΕ; Δεν έχει, όπως προκύπτει από απάντηση του αρμόδιου Επιτρόπου Christophe Hansen σε σχετική ερώτηση Ευρωβουλευτή. Ας αφήσουμε τα 6.000 ΑΦΜ του ΟΠΕΚΕΠΕ, του Οργανισμού που θα εξυγιανθούν εις χείρας του κυρίου </w:t>
      </w:r>
      <w:r w:rsidR="000E5041">
        <w:rPr>
          <w:rFonts w:cstheme="minorHAnsi"/>
        </w:rPr>
        <w:t>«</w:t>
      </w:r>
      <w:r w:rsidRPr="00697583">
        <w:rPr>
          <w:rFonts w:cstheme="minorHAnsi"/>
        </w:rPr>
        <w:t>Μπιρτζιλή</w:t>
      </w:r>
      <w:r w:rsidR="000E5041">
        <w:rPr>
          <w:rFonts w:cstheme="minorHAnsi"/>
        </w:rPr>
        <w:t>»</w:t>
      </w:r>
      <w:r w:rsidRPr="00697583">
        <w:rPr>
          <w:rFonts w:cstheme="minorHAnsi"/>
        </w:rPr>
        <w:t xml:space="preserve">, λέγεται στη δικογραφία του ΟΠΕΚΕΠΕ. Ας ρωτήσουμε για τα δύο ΑΦΜ. Του «Φραπέ», που κάνει και δολοφονία άμα τύχει, και του άλλου για τα 19 εκατομμύρια. Άρχισε την έρευνα η ΑΑΔΕ; Ή όχι ακόμα; Ο Εισαγγελέας έχει επέμβει ή όχι ακόμα; Για το δακτυλικό αποτύπωμα του Νίκου Ρωμανού που έχετε έγκλειστο στις φυλακές, εκεί έχει επέμβει ο Εισαγγελέας και η Αντιτρομοκρατική. </w:t>
      </w:r>
    </w:p>
    <w:p w14:paraId="65EEFF13" w14:textId="77777777" w:rsidR="00062F14" w:rsidRPr="00697583" w:rsidRDefault="00062F14" w:rsidP="0077012B">
      <w:pPr>
        <w:spacing w:line="276" w:lineRule="auto"/>
        <w:ind w:firstLine="567"/>
        <w:contextualSpacing/>
        <w:jc w:val="both"/>
        <w:rPr>
          <w:rFonts w:cstheme="minorHAnsi"/>
        </w:rPr>
      </w:pPr>
      <w:r w:rsidRPr="00697583">
        <w:rPr>
          <w:rFonts w:cstheme="minorHAnsi"/>
        </w:rPr>
        <w:t>Κατάργηση ΣΔΟΕ. Ποιους εξυπηρετεί η κατάργηση του ΣΔΟΕ; Λίγο μάλιστα πριν εγκατασταθεί ως ΣΔΟΕ σε νέο κτίριο. Πόσο τυχαία είναι η χρονική συγκυρία κατάργησής του με το γεγονός της συνεργασίας του με την Ευρωπαϊκή Εισαγγελία; Είναι τα αυθόρμητα ερωτήματα που προκύπτουν και που διατυπώθηκαν μάλιστα και από το Σύλλογο Εργαζομένων στις ΣΔΟΕ Αττικής και Κυκλάδων. Αναβάθμιση ονομάζεται την ενσωμάτωση του ΣΔΟΕ στην ΑΑΔΕ. Δηλαδή, σφράγιση μιας υπηρεσίας η οποία μπορεί αν της επιτραπεί να επιτύχει άμεσα και ουσιαστικά αποτελέσματα στον αγώνα κατά της διαφθοράς και του οικονομικού εγκλήματος. Τώρα, σε μια περίοδο που κεντρικό ζήτημα στη δημόσια συζήτηση είναι το θέμα διαφθοράς και κατασπατάλησης εθνικών και ευρωπαϊκών πόρων, η Κυβέρνηση επιθυμεί να την κλείσει, να υπαγάγει το προσωπικό της στη ΑΑΔΕ, επιβάλλοντας σε όλους τους αξιωματούχους υπαλλήλους και συνεργάτες του Οργανισμού να παραχωρήσουν όλα τα δεδομένα τους και τα αρχεία τους. Δεν καταργείται, λέει η Κυβέρνηση, το ΣΔΟΕ μόνο μεταφέρεται ως σύνολο αρμοδιοτήτων υπηρεσιακών μονάδων, θέσεων, προσωπικού, αρχείων, περιουσιακών στοιχείων και υλικοτεχνικού εξοπλισμού στην ΑΑΔΕ, και λίγο παρακάτω σε επόμενο άρθρο, η κατάργηση των διατάξεων για τη λειτουργία του είναι σαφέστατη. Είχε καταγγελθεί προσηκόντως σε μείωση του προσωπικού της υπηρεσίας, η απαγόρευση στους εργαζόμενους του ΣΔΟΕ να έχουν πρόσβαση στα πληροφοριακά συστήματα του Υπουργείου Οικονομικών που δημιουργούσε προσκόμματα βεβαίως κατά την εκτέλεση των καθηκόντων τους. Η απόφαση για το κλείσιμο του ΣΔΟΕ θα συνεπιφέρει και κλείσιμο των πολύ σοβαρών υποθέσεων, ο έλεγχος των οποίων βρίσκεται σε εξέλιξη; Θα μας τα απαντήσετε αυτά;</w:t>
      </w:r>
    </w:p>
    <w:p w14:paraId="6E627C19" w14:textId="25C7ACF8" w:rsidR="00062F14" w:rsidRPr="00697583" w:rsidRDefault="00062F14" w:rsidP="00BC4F5D">
      <w:pPr>
        <w:spacing w:line="276" w:lineRule="auto"/>
        <w:ind w:firstLine="567"/>
        <w:contextualSpacing/>
        <w:jc w:val="both"/>
        <w:rPr>
          <w:rFonts w:cstheme="minorHAnsi"/>
          <w:color w:val="000000"/>
        </w:rPr>
      </w:pPr>
      <w:r w:rsidRPr="00697583">
        <w:rPr>
          <w:rFonts w:cstheme="minorHAnsi"/>
          <w:color w:val="000000"/>
        </w:rPr>
        <w:t xml:space="preserve">Ας πάμε σε άλλη διάταξη, που νομίζω βρίσκεται στο </w:t>
      </w:r>
      <w:r w:rsidR="00BC4F5D">
        <w:rPr>
          <w:rFonts w:cstheme="minorHAnsi"/>
          <w:color w:val="000000"/>
        </w:rPr>
        <w:t>Κ</w:t>
      </w:r>
      <w:r w:rsidRPr="00697583">
        <w:rPr>
          <w:rFonts w:cstheme="minorHAnsi"/>
          <w:color w:val="000000"/>
        </w:rPr>
        <w:t xml:space="preserve">εφάλαιο λοιπές ρυθμίσεις, γιατί αυτό το ογκωδέστατο πράγμα, που είναι τόμος ολόκληρος και περιλαμβάνει όλα τα σχετικά του νομοσχεδίου, λυπάμαι, αλλά δεν μπόρεσα να το μεταφέρω και αυτό σήμερα, γιατί είχα και το άλλο ογκώδες, στο οποίο είμαι </w:t>
      </w:r>
      <w:r w:rsidR="00BC4F5D">
        <w:rPr>
          <w:rFonts w:cstheme="minorHAnsi"/>
          <w:color w:val="000000"/>
        </w:rPr>
        <w:t>Αγορήτρια</w:t>
      </w:r>
      <w:r w:rsidRPr="00697583">
        <w:rPr>
          <w:rFonts w:cstheme="minorHAnsi"/>
          <w:color w:val="000000"/>
        </w:rPr>
        <w:t xml:space="preserve">, του Υπουργείου Δικαιοσύνης. Τι κάνετε με μια διάταξη που δικαιολογείται στις λοιπές ρυθμίσεις, ασχέτου αντικειμένου, την αδιαφανή επιχορήγηση 5 εκατομμυρίων σε Ιδιωτικό Νομικό Πρόσωπο Ιδιωτικού Δικαίου Αρχαιολογική Εταιρεία; Για κάλυψη εξωδικαστικού συμβιβασμού. Δεν υπάρχει κανενός είδους αιτιολογία στην Έκθεση του Λογιστηρίου του Κράτους, ούτε στη Γενική ούτε στην Ειδική. Που είναι το πρακτικό του εξωδικαστικού συμβιβασμού, γιατί δεν το επισυνάπτεται, μπορείτε να μας το καταθέσετε στην Επιτροπή; Τι είδους εξωδικαστικός συμβιβασμός, τι είδους διαφορά υπήρχε με το Υπουργείο Οικονομικών που κάνει να επιβαρυνθεί ο προϋπολογισμός του Κράτους 5 </w:t>
      </w:r>
      <w:r w:rsidRPr="00697583">
        <w:rPr>
          <w:rFonts w:cstheme="minorHAnsi"/>
          <w:color w:val="000000"/>
        </w:rPr>
        <w:lastRenderedPageBreak/>
        <w:t xml:space="preserve">εκατομμύρια, δηλαδή, οι Έλληνες φορολογούμενοι, 5 εκατομμύρια, για μία διένεξη που κατέληξε σε έναν συμβιβασμό, για τον οποίο δεν μας αποκαλύπτετε στοιχεία; Είναι αυτό διαφάνεια; </w:t>
      </w:r>
    </w:p>
    <w:p w14:paraId="533FAE83" w14:textId="77777777" w:rsidR="00062F14" w:rsidRPr="00697583" w:rsidRDefault="00062F14" w:rsidP="00BC4F5D">
      <w:pPr>
        <w:spacing w:line="276" w:lineRule="auto"/>
        <w:ind w:firstLine="567"/>
        <w:contextualSpacing/>
        <w:jc w:val="both"/>
        <w:rPr>
          <w:rFonts w:cstheme="minorHAnsi"/>
          <w:color w:val="000000"/>
        </w:rPr>
      </w:pPr>
      <w:r w:rsidRPr="00697583">
        <w:rPr>
          <w:rFonts w:cstheme="minorHAnsi"/>
          <w:color w:val="000000"/>
        </w:rPr>
        <w:t xml:space="preserve">Αντί για ανάληψη ευθύνης θεσμική ενίσχυση ελεγκτικών μηχανισμών, επιστρατεύεται και πάλι τη γνωστή ρητορική περί παθογενειών του παρελθόντος. Νόμιμες και κανονικές οι δαπάνες, λέτε, σε πάρα πολλά νομοσχέδια. Και έτσι τους ξεπλένετε, γιατί κανένας ελεγκτής δεν υπεισέρχεται στη διαδικασία, εκεί κατεβαίνει ένα τείχος προστασίας σε έλεγχο και έτσι δικαιολογείται όλες τις αμετροέπειες και όλες τις δαπάνες που δεν μπορούν να δικαιολογηθούν. </w:t>
      </w:r>
    </w:p>
    <w:p w14:paraId="4D16B2ED" w14:textId="77777777" w:rsidR="00062F14" w:rsidRPr="00697583" w:rsidRDefault="00062F14" w:rsidP="00BC4F5D">
      <w:pPr>
        <w:spacing w:line="276" w:lineRule="auto"/>
        <w:ind w:firstLine="567"/>
        <w:contextualSpacing/>
        <w:jc w:val="both"/>
        <w:rPr>
          <w:rFonts w:cstheme="minorHAnsi"/>
          <w:color w:val="000000"/>
        </w:rPr>
      </w:pPr>
      <w:r w:rsidRPr="00697583">
        <w:rPr>
          <w:rFonts w:cstheme="minorHAnsi"/>
          <w:color w:val="000000"/>
        </w:rPr>
        <w:t xml:space="preserve">Υπό τιμολόγηση και δηλώσεις ψευδούς αξίας. Φέρνετε ένα άρθρο για τη ποινή ανακριβούς δήλωσης αξίας, με την οποία επιβάλλεται 100% της διαφοράς μόνο άνω των 1.500 ευρώ ανά παραστατικό, στο άρθρο 39. Οι εισαγωγείς μπορούν να τεμαχίζουν τις αποστολές και το γνωρίζετε πολύ καλά, ώστε κάθε παραστατικό να μένει κάτω από το όριο των 1.500 ευρώ και δεν υπάρχει καμία κύρωση. Ο Ενωσιακός Τελωνειακός Κώδικας, με τον Κανονισμό της Ε.Ε., τον 952 του 2013 και οι Εφαρμοστικοί του Κανονισμοί, δεν καθορίζουν, ξέρετε, κανένα κατώτερο όριο και το ξέρετε, όπως το 1.500 ευρώ, αντίθετα, αφήνουν στα κράτη-μέλη την εξουσία να ορίζουν διοικητικά πρόστιμα, αλλά υπό την αρχή της αναλογικότητας και της αποτελεσματικότητας. Η Ευρωπαϊκή Επιτροπή έχει επανειλημμένα συστήσει να μη θεσπίζονται κατώφλια που αφήνουν ατιμώρητες μικρές αλλά επαναλαμβανόμενες απάτες, γιατί έτσι ενθαρρύνει τη σκόπιμη κατάτμηση αποστολών και μειώνει την αποτρεπτικότητα του ελέγχου και παραβιάζουν το πνεύμα του Ενωσιακού Δικαίου. </w:t>
      </w:r>
    </w:p>
    <w:p w14:paraId="7ADB180B" w14:textId="11ECFAB2" w:rsidR="00062F14" w:rsidRPr="00697583" w:rsidRDefault="00062F14" w:rsidP="00BC4F5D">
      <w:pPr>
        <w:spacing w:line="276" w:lineRule="auto"/>
        <w:ind w:firstLine="567"/>
        <w:contextualSpacing/>
        <w:jc w:val="both"/>
        <w:rPr>
          <w:rFonts w:cstheme="minorHAnsi"/>
          <w:color w:val="000000"/>
        </w:rPr>
      </w:pPr>
      <w:r w:rsidRPr="00697583">
        <w:rPr>
          <w:rFonts w:cstheme="minorHAnsi"/>
          <w:color w:val="000000"/>
        </w:rPr>
        <w:t xml:space="preserve">Άρθρο 39. Δεν προβλέπεται διοικητικός αυτοματοποιημένος έλεγχος δηλωμένων τιμών με συγκριτικά στοιχεία αγοράς, παρά μόνο αμφισβήτηση από τελωνειακό χειροκίνητα. Δηλαδή, όταν ένας εισαγωγέας, όπως στη περίπτωση με το πατίνι στα Τελωνεία Πειραιά, δηλώσει την αξία ενός προϊόντος για 45 ευρώ, το σύστημα δεν έχει πρόβλεψη να συγκρίνει αυτόματα τη δηλωμένη τιμή, ούτε με πραγματικές τιμές αγοράς, ούτε με στατιστικά δεδομένα και βάσεις δεδομένων τιμών, από το </w:t>
      </w:r>
      <w:r w:rsidRPr="00697583">
        <w:rPr>
          <w:rFonts w:cstheme="minorHAnsi"/>
          <w:color w:val="000000"/>
          <w:lang w:val="en-US"/>
        </w:rPr>
        <w:t>TARIC</w:t>
      </w:r>
      <w:r w:rsidRPr="00697583">
        <w:rPr>
          <w:rFonts w:cstheme="minorHAnsi"/>
          <w:color w:val="000000"/>
        </w:rPr>
        <w:t xml:space="preserve">, το TARif Intégré Communautaire, την ηλεκτρονική βάση δεδομένων που περιέχει όλες τις τελωνειακές και εμπορικές διατάξεις που ισχύουν για την εισαγωγή και εξαγωγή εμπορευμάτων, την </w:t>
      </w:r>
      <w:r w:rsidRPr="00697583">
        <w:rPr>
          <w:rFonts w:cstheme="minorHAnsi"/>
          <w:bCs/>
          <w:color w:val="000000"/>
        </w:rPr>
        <w:t>Intrastat</w:t>
      </w:r>
      <w:r w:rsidR="00BE6DF1" w:rsidRPr="00BE6DF1">
        <w:rPr>
          <w:rFonts w:cstheme="minorHAnsi"/>
          <w:color w:val="000000"/>
        </w:rPr>
        <w:t xml:space="preserve">. </w:t>
      </w:r>
      <w:r w:rsidR="00BE6DF1">
        <w:rPr>
          <w:rFonts w:cstheme="minorHAnsi"/>
          <w:color w:val="000000"/>
        </w:rPr>
        <w:t>Α</w:t>
      </w:r>
      <w:r w:rsidRPr="00697583">
        <w:rPr>
          <w:rFonts w:cstheme="minorHAnsi"/>
          <w:color w:val="000000"/>
        </w:rPr>
        <w:t xml:space="preserve">υτά ισχύουν μεταξύ κρατών-μελών της ΕΕ. Ο τελωνειακός υπάλληλος, δηλαδή, αν το υποψιαστεί, πρέπει μόνος του να δει την τιμή και να σκεφτεί αν είναι λογική. Μπορεί να ψάξει στο διαδίκτυο, αν έχει βάσιμες ενδείξεις για κάτι άλλο να την αμφισβητήσει, πάντα χειροκίνητα. </w:t>
      </w:r>
    </w:p>
    <w:p w14:paraId="4236580E" w14:textId="37E0D2F6" w:rsidR="00062F14" w:rsidRPr="00697583" w:rsidRDefault="00062F14" w:rsidP="00BC4F5D">
      <w:pPr>
        <w:spacing w:line="276" w:lineRule="auto"/>
        <w:ind w:firstLine="567"/>
        <w:contextualSpacing/>
        <w:jc w:val="both"/>
        <w:rPr>
          <w:rFonts w:cstheme="minorHAnsi"/>
          <w:color w:val="000000"/>
        </w:rPr>
      </w:pPr>
      <w:r w:rsidRPr="00697583">
        <w:rPr>
          <w:rFonts w:cstheme="minorHAnsi"/>
          <w:color w:val="000000"/>
        </w:rPr>
        <w:t>Αυτό το πράγμα δουλεύει τελείως διαφορετικά σε χώρες της ΕΕ, δεν θα αναλωθώ σε αυτό, αλλά αυτό που δημιουργείται στην Ελλάδα είναι ότι δεν υπάρχει αυτοματοποιημένη διασταύρωση τιμών, το σύστημα απλώς καταχωρεί τη δήλωση, όλη η ευθύνη πέφτει στον τελωνειακό</w:t>
      </w:r>
      <w:r w:rsidR="00874365">
        <w:rPr>
          <w:rFonts w:cstheme="minorHAnsi"/>
          <w:color w:val="000000"/>
        </w:rPr>
        <w:t>,</w:t>
      </w:r>
      <w:r w:rsidRPr="00697583">
        <w:rPr>
          <w:rFonts w:cstheme="minorHAnsi"/>
          <w:color w:val="000000"/>
        </w:rPr>
        <w:t xml:space="preserve"> που έχει λίγο χρόνο ανά φάκελο και συνήθως εκατοντάδες δηλώσεις την ημέρα, γίνονται δεκτές δηλώσεις με 10% ή  και 20% της πραγματικής αξίας, όπως στην περίπτωση του Πειραιά και εκφεύγετε της σύννομης στην πραγματικότητα διαδικασίας, με το να μην θεσμοθετείτ</w:t>
      </w:r>
      <w:r w:rsidR="00874365">
        <w:rPr>
          <w:rFonts w:cstheme="minorHAnsi"/>
          <w:color w:val="000000"/>
        </w:rPr>
        <w:t>ε</w:t>
      </w:r>
      <w:r w:rsidRPr="00697583">
        <w:rPr>
          <w:rFonts w:cstheme="minorHAnsi"/>
          <w:color w:val="000000"/>
        </w:rPr>
        <w:t xml:space="preserve"> την αυτόματη διασύνδεση με ευρωπαϊκές βάσεις τιμών και δασμών, με την εκπαίδευση των τελωνειακών με εργαλεία εμπορικής πληροφόρησης, με τη καθιέρωση λογισμικού συναγερμού τιμών, που επισημαίνει ασυνήθιστα χαμηλές δηλώσεις. Γιατί δεν βάζετε λογισμικό σε αυτή τη περίπτωση; Τόσες αυτοματοποιήσεις έχετε κάνει. Εδώ γιατί δεν θέλετε</w:t>
      </w:r>
      <w:r w:rsidR="00874365">
        <w:rPr>
          <w:rFonts w:cstheme="minorHAnsi"/>
          <w:color w:val="000000"/>
        </w:rPr>
        <w:t>;</w:t>
      </w:r>
      <w:r w:rsidRPr="00697583">
        <w:rPr>
          <w:rFonts w:cstheme="minorHAnsi"/>
          <w:color w:val="000000"/>
        </w:rPr>
        <w:t xml:space="preserve"> τι πρέπει να επιτρέπεται στα Τελωνεία κάτω από τα ραντάρ; </w:t>
      </w:r>
    </w:p>
    <w:p w14:paraId="39DCE6E1" w14:textId="77777777" w:rsidR="00062F14" w:rsidRPr="00697583" w:rsidRDefault="00062F14" w:rsidP="00BC4F5D">
      <w:pPr>
        <w:spacing w:line="276" w:lineRule="auto"/>
        <w:ind w:firstLine="567"/>
        <w:contextualSpacing/>
        <w:jc w:val="both"/>
        <w:rPr>
          <w:rFonts w:cstheme="minorHAnsi"/>
          <w:color w:val="000000"/>
        </w:rPr>
      </w:pPr>
      <w:r w:rsidRPr="00697583">
        <w:rPr>
          <w:rFonts w:cstheme="minorHAnsi"/>
          <w:color w:val="000000"/>
        </w:rPr>
        <w:t>Ευχαριστώ. </w:t>
      </w:r>
    </w:p>
    <w:p w14:paraId="1A450F48" w14:textId="63143FFF" w:rsidR="00062F14" w:rsidRPr="00697583" w:rsidRDefault="00062F14" w:rsidP="00697583">
      <w:pPr>
        <w:spacing w:line="276" w:lineRule="auto"/>
        <w:ind w:firstLine="720"/>
        <w:contextualSpacing/>
        <w:jc w:val="both"/>
        <w:rPr>
          <w:rFonts w:cstheme="minorHAnsi"/>
        </w:rPr>
      </w:pPr>
      <w:r w:rsidRPr="00697583">
        <w:rPr>
          <w:rFonts w:cstheme="minorHAnsi"/>
          <w:b/>
        </w:rPr>
        <w:lastRenderedPageBreak/>
        <w:t>ΑΘΑΝΑΣΙΟΣ ΚΑΒΒΑΔΑΣ (Πρόεδρος της Επιτροπής):</w:t>
      </w:r>
      <w:r w:rsidR="00874365">
        <w:rPr>
          <w:rFonts w:cstheme="minorHAnsi"/>
          <w:b/>
        </w:rPr>
        <w:t xml:space="preserve"> </w:t>
      </w:r>
      <w:r w:rsidRPr="00697583">
        <w:rPr>
          <w:rFonts w:cstheme="minorHAnsi"/>
        </w:rPr>
        <w:t>Ευχαριστούμε την κυρία Καραγεωργοπούλου και θα κλείσουμε με τον κύριο Γεώργιο Κώτσηρα, Υφυπουργό Εθνικής Οικονομίας και Οικονομικών.</w:t>
      </w:r>
    </w:p>
    <w:p w14:paraId="66680743" w14:textId="70F25E23" w:rsidR="00062F14" w:rsidRPr="00697583" w:rsidRDefault="00062F14" w:rsidP="00697583">
      <w:pPr>
        <w:spacing w:line="276" w:lineRule="auto"/>
        <w:ind w:firstLine="720"/>
        <w:contextualSpacing/>
        <w:jc w:val="both"/>
        <w:rPr>
          <w:rFonts w:cstheme="minorHAnsi"/>
        </w:rPr>
      </w:pPr>
      <w:r w:rsidRPr="00697583">
        <w:rPr>
          <w:rFonts w:cstheme="minorHAnsi"/>
          <w:b/>
        </w:rPr>
        <w:t>ΓΕΩΡΓΙΟΣ ΚΩΤΣΗΡΑΣ (Υφυπουργός Εθνικής Οικονομίας και Οικονομικών):</w:t>
      </w:r>
      <w:r w:rsidR="00874365">
        <w:rPr>
          <w:rFonts w:cstheme="minorHAnsi"/>
          <w:b/>
        </w:rPr>
        <w:t xml:space="preserve"> </w:t>
      </w:r>
      <w:r w:rsidRPr="00697583">
        <w:rPr>
          <w:rFonts w:cstheme="minorHAnsi"/>
        </w:rPr>
        <w:t>Σας ευχαριστώ πολύ κύριε Πρόεδρε. Κυρίες και κύριοι συνάδελφοι, καταρχάς εισαγωγικά θα ήθελα να ευχαριστήσω τα μέλη της επιτροπής που ήταν παρόντες και τους εκπροσώπους των φορέων για όλη αυτή τη συζήτηση που κάναμε σε αυτές τις τέσσερις πρώτες επιτροπές, καθώς και τους φορείς οι οποίοι είτε διά ζώσης είτε δια υπομνήματος παρατήρησαν ζητήματα που αφορούν στο νομοσχέδιο.</w:t>
      </w:r>
    </w:p>
    <w:p w14:paraId="3FEB7878" w14:textId="667F9410" w:rsidR="00062F14" w:rsidRPr="00697583" w:rsidRDefault="00062F14" w:rsidP="00697583">
      <w:pPr>
        <w:spacing w:line="276" w:lineRule="auto"/>
        <w:ind w:firstLine="720"/>
        <w:contextualSpacing/>
        <w:jc w:val="both"/>
        <w:rPr>
          <w:rFonts w:cstheme="minorHAnsi"/>
        </w:rPr>
      </w:pPr>
      <w:r w:rsidRPr="00697583">
        <w:rPr>
          <w:rFonts w:cstheme="minorHAnsi"/>
        </w:rPr>
        <w:t xml:space="preserve"> Θέλω καταρχάς να ξεκινήσω κάνοντας μια αναφορά</w:t>
      </w:r>
      <w:r w:rsidR="00555A69">
        <w:rPr>
          <w:rFonts w:cstheme="minorHAnsi"/>
        </w:rPr>
        <w:t>,</w:t>
      </w:r>
      <w:r w:rsidRPr="00697583">
        <w:rPr>
          <w:rFonts w:cstheme="minorHAnsi"/>
        </w:rPr>
        <w:t xml:space="preserve"> που τη θεωρώ αναγκαία σήμερα, καθότι συμπληρώνονται 7 χρόνια από τη μεγάλη τραγωδία στο Μάτι. 7 χρόνια από μια </w:t>
      </w:r>
      <w:r w:rsidR="00555A69">
        <w:rPr>
          <w:rFonts w:cstheme="minorHAnsi"/>
        </w:rPr>
        <w:t>η</w:t>
      </w:r>
      <w:r w:rsidRPr="00697583">
        <w:rPr>
          <w:rFonts w:cstheme="minorHAnsi"/>
        </w:rPr>
        <w:t xml:space="preserve">μέρα που σημάδεψε τη χώρα μας, τους πολίτες, άφησε πίσω της μεγάλες πληγές προφανώς κυρίως και πρωτίστως στους ανθρώπους που βίωσαν αυτή την οδυνηρή εμπειρία εκείνη τη μέρα και νομίζω ότι χρέος της πολιτείας είναι να μπορέσει να διασφαλίσει τις συνθήκες εκείνες οι οποίες αφενός δεν θα επιτρέψουν στο μέλλον να έχουμε ανάλογες τραγωδίες και προφανώς να σκύψει το βλέμμα της πάνω σε συγγενείς και ανθρώπους που έμειναν πίσω προκειμένου να μπορέσει να τους στηρίξει. </w:t>
      </w:r>
    </w:p>
    <w:p w14:paraId="47797959"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Μία από αυτές τις πρωτοβουλίες που έλαβε η Κυβέρνηση και το Υπουργείο Εθνικής Οικονομίας και Οικονομικών, ήταν η πρόσφατη διάταξη που ψηφίστηκε πριν από λίγους μήνες στη Βουλή σε σχέση με την παραίτηση του δημοσίου από δίκες που αφορούν δικαστικές διαμάχες για το Μάτι και τη Μάνδρα. Ήδη, έχουν υπάρξει αν δεν κάνω λάθος με βάση τα στοιχεία που έχουμε διαθέσιμα από το Νομικό Συμβούλιο του Κράτους, είκοσι τρεις παραιτήσεις σε δίκες που αφορούν στο συγκεκριμένο ζήτημα. Αυτή ήταν μία ελάχιστη κίνηση της ελληνικής πολιτείας, προκειμένου αφενός να δώσει το χέρι στους συμπολίτες μας που έμειναν πίσω και έχουν να παλεύουν με τις δικαστικές διαμάχες. Επίσης, είναι μια πράξη αναγνώρισης προφανώς της αποτυχίας του κράτους τότε να αντιμετωπίσει αυτή την κατάσταση που δημιουργήθηκε και ένα μήνυμα ότι η πολιτεία στέκεται «αρωγός» σε όσους έμειναν πίσω, προσπαθώντας να κάνει τα πάντα ώστε να διασφαλίσει ότι δεν θα υπάρξει κάτι ανάλογο στο μέλλον. </w:t>
      </w:r>
    </w:p>
    <w:p w14:paraId="1A311870" w14:textId="3713B2FB" w:rsidR="00062F14" w:rsidRPr="00697583" w:rsidRDefault="00062F14" w:rsidP="00697583">
      <w:pPr>
        <w:spacing w:line="276" w:lineRule="auto"/>
        <w:ind w:firstLine="720"/>
        <w:contextualSpacing/>
        <w:jc w:val="both"/>
        <w:rPr>
          <w:rFonts w:cstheme="minorHAnsi"/>
        </w:rPr>
      </w:pPr>
      <w:r w:rsidRPr="00697583">
        <w:rPr>
          <w:rFonts w:cstheme="minorHAnsi"/>
        </w:rPr>
        <w:t>Η ίδια διάταξη ισχύει για τη Μάνδρα και επίσης η ίδια μέρα από σήμερα είναι και επτά χρόνια από τη μεγάλη πυρκαγιά και στην Κινέτα, η οποία επίσης επλήγη περιβαλλοντικά και οικιστικά σε πάρα πολύ μεγάλο βαθμό. Πάμε τώρα στα του νομοσχεδίου</w:t>
      </w:r>
      <w:r w:rsidR="00EB0BD4">
        <w:rPr>
          <w:rFonts w:cstheme="minorHAnsi"/>
        </w:rPr>
        <w:t>,</w:t>
      </w:r>
      <w:r w:rsidRPr="00697583">
        <w:rPr>
          <w:rFonts w:cstheme="minorHAnsi"/>
        </w:rPr>
        <w:t xml:space="preserve"> καθώς νομίζω είχαμε την ευκαιρία με την πλειοψηφία των συναδέλφων όλες αυτές τις ημέρες να θέσουμε ζητήματα για την ουσία του νομοσχεδίου. </w:t>
      </w:r>
      <w:r w:rsidR="00FD39B5">
        <w:rPr>
          <w:rFonts w:cstheme="minorHAnsi"/>
        </w:rPr>
        <w:t>Χθες εγ</w:t>
      </w:r>
      <w:r w:rsidRPr="00697583">
        <w:rPr>
          <w:rFonts w:cstheme="minorHAnsi"/>
        </w:rPr>
        <w:t>ώ</w:t>
      </w:r>
      <w:r w:rsidR="00EB0BD4">
        <w:rPr>
          <w:rFonts w:cstheme="minorHAnsi"/>
        </w:rPr>
        <w:t>,</w:t>
      </w:r>
      <w:r w:rsidRPr="00697583">
        <w:rPr>
          <w:rFonts w:cstheme="minorHAnsi"/>
        </w:rPr>
        <w:t xml:space="preserve"> όπως και ο εισηγητής της Νέας Δημοκρατίας</w:t>
      </w:r>
      <w:r w:rsidR="00EB0BD4">
        <w:rPr>
          <w:rFonts w:cstheme="minorHAnsi"/>
        </w:rPr>
        <w:t xml:space="preserve">, </w:t>
      </w:r>
      <w:r w:rsidR="00EB0BD4" w:rsidRPr="00697583">
        <w:rPr>
          <w:rFonts w:cstheme="minorHAnsi"/>
        </w:rPr>
        <w:t>κύριο</w:t>
      </w:r>
      <w:r w:rsidR="00EB0BD4">
        <w:rPr>
          <w:rFonts w:cstheme="minorHAnsi"/>
        </w:rPr>
        <w:t>ς</w:t>
      </w:r>
      <w:r w:rsidR="00EB0BD4" w:rsidRPr="00697583">
        <w:rPr>
          <w:rFonts w:cstheme="minorHAnsi"/>
        </w:rPr>
        <w:t xml:space="preserve"> Λιβανό</w:t>
      </w:r>
      <w:r w:rsidR="00EB0BD4">
        <w:rPr>
          <w:rFonts w:cstheme="minorHAnsi"/>
        </w:rPr>
        <w:t>ς,</w:t>
      </w:r>
      <w:r w:rsidR="00EB0BD4" w:rsidRPr="00697583">
        <w:rPr>
          <w:rFonts w:cstheme="minorHAnsi"/>
        </w:rPr>
        <w:t xml:space="preserve"> </w:t>
      </w:r>
      <w:r w:rsidRPr="00697583">
        <w:rPr>
          <w:rFonts w:cstheme="minorHAnsi"/>
        </w:rPr>
        <w:t>τον οποίο επίσης ευχαριστώ θερμά για τη συμβολή του</w:t>
      </w:r>
      <w:r w:rsidR="00EB0BD4">
        <w:rPr>
          <w:rFonts w:cstheme="minorHAnsi"/>
        </w:rPr>
        <w:t>,</w:t>
      </w:r>
      <w:r w:rsidRPr="00697583">
        <w:rPr>
          <w:rFonts w:cstheme="minorHAnsi"/>
        </w:rPr>
        <w:t xml:space="preserve"> </w:t>
      </w:r>
      <w:r w:rsidR="00FD39B5" w:rsidRPr="00697583">
        <w:rPr>
          <w:rFonts w:cstheme="minorHAnsi"/>
        </w:rPr>
        <w:t xml:space="preserve">στην </w:t>
      </w:r>
      <w:r w:rsidR="00FD39B5" w:rsidRPr="00FD39B5">
        <w:rPr>
          <w:rFonts w:cstheme="minorHAnsi"/>
        </w:rPr>
        <w:t>συζήτηση</w:t>
      </w:r>
      <w:r w:rsidR="00FD39B5" w:rsidRPr="00697583">
        <w:rPr>
          <w:rFonts w:cstheme="minorHAnsi"/>
        </w:rPr>
        <w:t xml:space="preserve"> επί των άρθρων </w:t>
      </w:r>
      <w:r w:rsidRPr="00697583">
        <w:rPr>
          <w:rFonts w:cstheme="minorHAnsi"/>
        </w:rPr>
        <w:t xml:space="preserve">αναλύσαμε ένα μεγάλο μέρος του νομοσχεδίου. </w:t>
      </w:r>
    </w:p>
    <w:p w14:paraId="688330A4"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Δεν θα διαφωνήσω το ότι είναι ένα μεγάλο νομοσχέδιο με σύνθετες διατάξεις, με πολλές διατάξεις, με πολλά ζητήματα που τίθενται, αλλά είναι ένα νομοσχέδιο το οποίο κωδικοποιεί μια πολυσύνθετη νομοθεσία και την ενισχύει μια πολυσύνθετη νομοθεσία που αφορά στα τελωνειακά ζητήματα τα οποία αναδείχτηκαν από όλους τους συναδέλφους και ότι είναι ζητήματα τα οποία έχρηζαν παρέμβασης, έχρηζαν και συνεχίζουν να χρήζουν επιχειρησιακής ετοιμότητας και από την ΑΑΔΕ, η οποία έχει τα εργαλεία προκειμένου να μπορέσει να αντιμετωπίσει φαινόμενα λαθρεμπορίου και να μπορέσει να διευκολύνει το εμπόριο της χώρας γιατί άκουσα και κάποια κριτική η οποία ήταν αντιφατική. Διατάξεις που υπάρχουν στο νομοσχέδιο προφανώς και είναι αναπτυξιακές και προφανώς θέλουμε να </w:t>
      </w:r>
      <w:r w:rsidRPr="00697583">
        <w:rPr>
          <w:rFonts w:cstheme="minorHAnsi"/>
        </w:rPr>
        <w:lastRenderedPageBreak/>
        <w:t>στηρίξουμε και την εμπορική ανταγωνιστικότητα της χώρας μας. Αυτό είναι μια κύρια στόχευση την οποία κάθε Κυβέρνηση θεωρώ ότι οφείλει να έχει.</w:t>
      </w:r>
    </w:p>
    <w:p w14:paraId="0BEDE703" w14:textId="4EB93AA4" w:rsidR="00062F14" w:rsidRPr="00697583" w:rsidRDefault="00062F14" w:rsidP="00697583">
      <w:pPr>
        <w:spacing w:line="276" w:lineRule="auto"/>
        <w:ind w:firstLine="720"/>
        <w:contextualSpacing/>
        <w:jc w:val="both"/>
        <w:rPr>
          <w:rFonts w:cstheme="minorHAnsi"/>
          <w:b/>
        </w:rPr>
      </w:pPr>
      <w:r w:rsidRPr="00697583">
        <w:rPr>
          <w:rFonts w:cstheme="minorHAnsi"/>
        </w:rPr>
        <w:t xml:space="preserve"> Διότι, αν πάμε σε ένα μοντέλο εσωστρέφειας, νομίζω ότι δεν υπηρετείται η ίδια η λογική της τελωνειακής νομοθεσίας</w:t>
      </w:r>
      <w:r w:rsidR="00FD39B5">
        <w:rPr>
          <w:rFonts w:cstheme="minorHAnsi"/>
        </w:rPr>
        <w:t>,</w:t>
      </w:r>
      <w:r w:rsidRPr="00697583">
        <w:rPr>
          <w:rFonts w:cstheme="minorHAnsi"/>
        </w:rPr>
        <w:t xml:space="preserve"> η οποία έχει ως στόχο προφανώς να ενισχύσει την εμπορική ανταγωνιστικότητα, προφανώς να ενισχύσει την ασφάλεια η οποία πρέπει να υπάρχει στα τελωνεία και είναι ένα κρίσιμο κομμάτι που το κάνουμε και με την ψηφιοποίηση των διαδικασιών, το κάνουμε και με αυστηροποίηση διατάξεων, το κάνουμε και με παρεμβάσεις οι οποίες υπαγορεύονται από τον ενωσιακό κανονισμό</w:t>
      </w:r>
      <w:r w:rsidR="00F460C9">
        <w:rPr>
          <w:rFonts w:cstheme="minorHAnsi"/>
        </w:rPr>
        <w:t>,</w:t>
      </w:r>
      <w:r w:rsidRPr="00697583">
        <w:rPr>
          <w:rFonts w:cstheme="minorHAnsi"/>
        </w:rPr>
        <w:t xml:space="preserve"> γιατί είναι αμφίβολο ότι η ίδια η φύση του ενωσιακού δικαίου έχει έντονα στοιχεία διασυνοριακής προσέγγισης. </w:t>
      </w:r>
    </w:p>
    <w:p w14:paraId="40C412FD" w14:textId="77777777" w:rsidR="00062F14" w:rsidRPr="00697583" w:rsidRDefault="00062F14" w:rsidP="00697583">
      <w:pPr>
        <w:spacing w:line="276" w:lineRule="auto"/>
        <w:contextualSpacing/>
        <w:rPr>
          <w:rFonts w:cstheme="minorHAnsi"/>
        </w:rPr>
      </w:pPr>
    </w:p>
    <w:p w14:paraId="7407F916" w14:textId="77777777"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Όποιος δεν το αντιλαμβάνεται αυτό και νομίζει ότι μια χώρα μπορεί να κλεισθεί στο καβούκι της και να μην μπορεί να προσαρμόζεται και να αντιστοιχεί τη νομοθεσία της με την ενωσιακή νομοθεσία, ειδικά στο κομμάτι του τελωνειακού δικαίου, όπου τα επόμενα πολλά χρόνια θα έχει πολλές προκλήσεις μπροστά του, νομίζω ότι, αν μη τι άλλο, εθελοτυφλεί. </w:t>
      </w:r>
    </w:p>
    <w:p w14:paraId="03448503" w14:textId="77777777" w:rsidR="00C268E7" w:rsidRDefault="00062F14" w:rsidP="00697583">
      <w:pPr>
        <w:spacing w:line="276" w:lineRule="auto"/>
        <w:ind w:right="-57" w:firstLine="720"/>
        <w:contextualSpacing/>
        <w:jc w:val="both"/>
        <w:rPr>
          <w:rFonts w:cstheme="minorHAnsi"/>
        </w:rPr>
      </w:pPr>
      <w:r w:rsidRPr="00697583">
        <w:rPr>
          <w:rFonts w:cstheme="minorHAnsi"/>
        </w:rPr>
        <w:t>Μου κάνει εντύπωση κάτι το οποίο με προβλημάτισε σε σχέση με τις παρεμβάσεις κομμάτων της αντιπολίτευσης. Είδα μία επιφύλαξη σε σχέση με ψηφιακές διαδικασίες, οι οποίες προβλέπονται και στο παρόν νομοσχέδιο αλλά έχουν να κάνουν και με μια γενικότερη πολιτική που εφαρμόζεται τα τελευταία χρόνια από την ελληνική πολιτεία, προκειμένου να μπορέσουν να διασφαλισθούν τα συμφέροντα της ελληνικής οικονομίας και της ελληνικής πολιτείας και κατ’ επέκταση να μπορέσει να φθάσει αυτή η προσπάθεια στον Έλληνα πολίτη.</w:t>
      </w:r>
    </w:p>
    <w:p w14:paraId="46B8DFBC" w14:textId="77777777" w:rsidR="00C268E7" w:rsidRDefault="00062F14" w:rsidP="00697583">
      <w:pPr>
        <w:spacing w:line="276" w:lineRule="auto"/>
        <w:ind w:right="-57" w:firstLine="720"/>
        <w:contextualSpacing/>
        <w:jc w:val="both"/>
        <w:rPr>
          <w:rFonts w:cstheme="minorHAnsi"/>
        </w:rPr>
      </w:pPr>
      <w:r w:rsidRPr="00697583">
        <w:rPr>
          <w:rFonts w:cstheme="minorHAnsi"/>
        </w:rPr>
        <w:t>Ας μην ξεχνάμε, κυρίες και κύριοι συνάδελφοι, ότι ένας από τους κύριους λόγους των ψηφιακών διαδικασιών</w:t>
      </w:r>
      <w:r w:rsidR="00C268E7">
        <w:rPr>
          <w:rFonts w:cstheme="minorHAnsi"/>
        </w:rPr>
        <w:t>,</w:t>
      </w:r>
      <w:r w:rsidRPr="00697583">
        <w:rPr>
          <w:rFonts w:cstheme="minorHAnsi"/>
        </w:rPr>
        <w:t xml:space="preserve"> που προβλέπονται είτε στο παρόν νομοσχέδιο είτε σε άλλες περιπτώσεις που ανέφεραν αρκετοί από τους συναδέλφους οι οποίοι τοποθετήθηκαν, έχουν ως βασική στόχευση και την αντιμετώπιση της φοροδιαφυγής. Ένας μεγάλος στόχος που έχει επιτευχθεί τα τελευταία χρόνια και έχει πρακτικά και άμεσα αποτελέσματα, τα έσοδα των δύο δισεκατομμυρίων ευρώ που είχαμε το προηγούμενο έτος και όσα έχουμε φέτος παραπάνω, σε έναν μεγάλο βαθμό οφείλονται και στην ενίσχυση των ηλεκτρονικών συναλλαγών, των ηλεκτρονικών ελέγχων, της ψηφιοποίησης των διαδικασιών η οποία είναι ένα απαραίτητο εργαλείο. </w:t>
      </w:r>
    </w:p>
    <w:p w14:paraId="70EBAB76" w14:textId="62947C9D" w:rsidR="00062F14" w:rsidRPr="00697583" w:rsidRDefault="00062F14" w:rsidP="00697583">
      <w:pPr>
        <w:spacing w:line="276" w:lineRule="auto"/>
        <w:ind w:right="-57" w:firstLine="720"/>
        <w:contextualSpacing/>
        <w:jc w:val="both"/>
        <w:rPr>
          <w:rFonts w:cstheme="minorHAnsi"/>
        </w:rPr>
      </w:pPr>
      <w:r w:rsidRPr="00697583">
        <w:rPr>
          <w:rFonts w:cstheme="minorHAnsi"/>
        </w:rPr>
        <w:t>Δεν περίμενα ποτέ, ειδικά από κόμματα τα οποία αναφέρονται υπαρξιακά σε θέματα ισότητας και καταπολέμησης των ανισοτήτων να βάλλουν κατά αυτών των πρωτοβουλιών, να βάλλουν κατά της προσπάθειας που γίνεται να επιτευχθεί η μέγιστη ίσως στόχευση κοινωνικής αλληλεγγύης και κοινωνικής ισότητας. Δηλαδή</w:t>
      </w:r>
      <w:r w:rsidR="00C268E7">
        <w:rPr>
          <w:rFonts w:cstheme="minorHAnsi"/>
        </w:rPr>
        <w:t>,</w:t>
      </w:r>
      <w:r w:rsidRPr="00697583">
        <w:rPr>
          <w:rFonts w:cstheme="minorHAnsi"/>
        </w:rPr>
        <w:t xml:space="preserve"> να μην υπάρχουν πολίτες δύο κατηγοριών</w:t>
      </w:r>
      <w:r w:rsidR="00C268E7">
        <w:rPr>
          <w:rFonts w:cstheme="minorHAnsi"/>
        </w:rPr>
        <w:t>,</w:t>
      </w:r>
      <w:r w:rsidRPr="00697583">
        <w:rPr>
          <w:rFonts w:cstheme="minorHAnsi"/>
        </w:rPr>
        <w:t xml:space="preserve"> οι οποίοι κάποιοι εις βάρος των υπολοίπων θα ζουν, όπως και επιχειρήσεις δύο κατηγοριών</w:t>
      </w:r>
      <w:r w:rsidR="00C268E7">
        <w:rPr>
          <w:rFonts w:cstheme="minorHAnsi"/>
        </w:rPr>
        <w:t>,</w:t>
      </w:r>
      <w:r w:rsidRPr="00697583">
        <w:rPr>
          <w:rFonts w:cstheme="minorHAnsi"/>
        </w:rPr>
        <w:t xml:space="preserve"> διότι το να μπορείς να στοχεύεις στην άντληση εσόδων από παράνομες δραστηριότητες είτε είναι η φοροδιαφυγή είτε το λαθρεμπόριο είναι ο πυρήνας της εξισορρόπησης των ανισοτήτων που μπορεί να προκύπτουν από τέτοιες παράνομες δραστηριότητες, προφανώς, πλην της ποινικής τους διάστασης, της διοικητικής τους κύρωσης κλπ.. </w:t>
      </w:r>
    </w:p>
    <w:p w14:paraId="1C1DD26B" w14:textId="70ECB64F" w:rsidR="00062F14" w:rsidRPr="00697583" w:rsidRDefault="00062F14" w:rsidP="00697583">
      <w:pPr>
        <w:spacing w:line="276" w:lineRule="auto"/>
        <w:ind w:right="-57" w:firstLine="720"/>
        <w:contextualSpacing/>
        <w:jc w:val="both"/>
        <w:rPr>
          <w:rFonts w:cstheme="minorHAnsi"/>
        </w:rPr>
      </w:pPr>
      <w:r w:rsidRPr="00697583">
        <w:rPr>
          <w:rFonts w:cstheme="minorHAnsi"/>
        </w:rPr>
        <w:t xml:space="preserve">Όπως </w:t>
      </w:r>
      <w:r w:rsidR="00A77A14">
        <w:rPr>
          <w:rFonts w:cstheme="minorHAnsi"/>
        </w:rPr>
        <w:t>επίσης,</w:t>
      </w:r>
      <w:r w:rsidRPr="00697583">
        <w:rPr>
          <w:rFonts w:cstheme="minorHAnsi"/>
        </w:rPr>
        <w:t xml:space="preserve"> μου κάνει εντύπωση η ίδια σχεδόν επιχειρηματολογία από συναδέλφους της αντιπολίτευσης σε σχέση με ένα πιο αυστηρό και πιο οριοθετημένο πλαίσιο προστίμων, όταν μιλάμε για πρόστιμα που αφορούν σε παράνομη διακίνηση εμπορευμάτων, όταν μιλάμε σε πρόστιμα που αφορούν σε τυχόν μειωμένη ποινική μεταχείριση υπαλλήλων</w:t>
      </w:r>
      <w:r w:rsidR="00A77A14">
        <w:rPr>
          <w:rFonts w:cstheme="minorHAnsi"/>
        </w:rPr>
        <w:t>,</w:t>
      </w:r>
      <w:r w:rsidRPr="00697583">
        <w:rPr>
          <w:rFonts w:cstheme="minorHAnsi"/>
        </w:rPr>
        <w:t xml:space="preserve"> που έχουν εμπλοκή σε θέματα λαθρεμπορίου είναι προφανώς μια επιλογή να την κάνουμε, προκειμένου να στείλουμε μηνύματα και συμβολισμού και ουσίας κατά αυτών των </w:t>
      </w:r>
      <w:r w:rsidRPr="00697583">
        <w:rPr>
          <w:rFonts w:cstheme="minorHAnsi"/>
        </w:rPr>
        <w:lastRenderedPageBreak/>
        <w:t xml:space="preserve">συμπεριφορών. Νομίζω, αν μη τι άλλο, να συζητήσουμε σε ένα ζήτημα ευρύτερης πολιτικής συζήτησης και οικονομικής συζήτησης γενικότερα τα θέματα, που το έθεσε και  ο κ. Κουκουλόπουλος, σε επιμέρους ζητήματα, συνολικά όμως της νομοθεσίας, αλλά όταν μιλάμε για ζητήματα που έχουν να κάνουν με το λαθρεμπόριο, τη φοροδιαφυγή, την παράνομη μεταφορά φορτίων, νομίζω ότι το μήνυμα που πρέπει να στείλουμε ως  ελληνική πολιτεία, ως ελληνικό κοινοβούλιο, ως άνθρωποι που εκπροσωπούμε τον πολίτη και τα συμφέροντά του και το μέλλον του πολίτη στο ίδιο οικονομικό περιβάλλον, είναι ακριβώς το αντίθετο. </w:t>
      </w:r>
    </w:p>
    <w:p w14:paraId="3F1E12C9" w14:textId="4DCDDDD2" w:rsidR="00062F14" w:rsidRPr="00697583" w:rsidRDefault="00062F14" w:rsidP="00697583">
      <w:pPr>
        <w:spacing w:line="276" w:lineRule="auto"/>
        <w:ind w:right="-57" w:firstLine="720"/>
        <w:contextualSpacing/>
        <w:jc w:val="both"/>
        <w:rPr>
          <w:rFonts w:cstheme="minorHAnsi"/>
          <w:b/>
        </w:rPr>
      </w:pPr>
      <w:r w:rsidRPr="00697583">
        <w:rPr>
          <w:rFonts w:cstheme="minorHAnsi"/>
        </w:rPr>
        <w:t>Θέλουμε ένα οριοθετημένο, σοβαρό, αυστηρό πλαίσιο σε ότι έχει να κάνει με ζητήματα που θίγουν την κοινωνική δικαιοσύνη και προφανώς, παράλληλα, δεδομένο είναι αυτό, ότι οποιαδήποτε ψηφιακή μετάβαση χρειάζεται και προσαρμογή και από την πολιτεία. Δεν μπορεί να γίνει γρήγορα και σε όλα τα επίπεδα και πρέπει να είμαστε κοντά στους πολίτες σε ζητήματα που προκύπτουν σε δυσχέρειες της αγοράς, σε δυσχέρειες που αντιμετωπίζουν τυχόν μικρές επιχειρήσεις, αυτό είναι αυτονόητο και αδιαπραγμάτευτο. Μάλιστα, επειδή το ανέφερε ο κ. Καραμέρος</w:t>
      </w:r>
      <w:r w:rsidR="000C2249">
        <w:rPr>
          <w:rFonts w:cstheme="minorHAnsi"/>
        </w:rPr>
        <w:t>,</w:t>
      </w:r>
      <w:r w:rsidRPr="00697583">
        <w:rPr>
          <w:rFonts w:cstheme="minorHAnsi"/>
        </w:rPr>
        <w:t xml:space="preserve"> και έφερε ένα παράδειγμα για το ψηφιακό πελατολόγιο, ενημερώνω</w:t>
      </w:r>
      <w:r w:rsidR="000C2249">
        <w:rPr>
          <w:rFonts w:cstheme="minorHAnsi"/>
        </w:rPr>
        <w:t xml:space="preserve"> και εκείνον</w:t>
      </w:r>
      <w:r w:rsidRPr="00697583">
        <w:rPr>
          <w:rFonts w:cstheme="minorHAnsi"/>
        </w:rPr>
        <w:t xml:space="preserve"> και την Επιτροπή και τους ανθρώπους μας ακούνε ότι η ΑΑΔΕ  αντιλαμβανόμενη ζητήματα δυσχερειών που είχαν τεθεί πράγματι στην αρχή εφαρμογής του έφερε μία δωρεάν ψηφιακή εφαρμογή, η οποία είναι διαθέσιμη για όλους τους συμπολίτες μας που έχουν να κάνουν με το συγκεκριμένο ζήτημα και δραστηριοποιούνται σε αυτό το κομμάτι του επιχειρείν, προκειμένου σε 30 δευτερόλεπτα να μπορούν να καταγράφουν αυτά που και η νομοθεσία ορίζει. </w:t>
      </w:r>
    </w:p>
    <w:p w14:paraId="22E4FDC3" w14:textId="20CA640E"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Θέλω να πω με αυτό, ότι είναι δεδομένο, ότι κάθε μετάβαση χρειάζεται την προσαρμογή της και η πολιτεία είναι εδώ για να στηρίζει αυτή την προσαρμογή και αυτό το κάνει σε όλα τα επίπεδα. Ο πολίτης, πρέπει να αισθάνεται την πολιτεία και την </w:t>
      </w:r>
      <w:r w:rsidR="00ED2B68">
        <w:rPr>
          <w:rFonts w:eastAsia="Calibri" w:cstheme="minorHAnsi"/>
        </w:rPr>
        <w:t>Κ</w:t>
      </w:r>
      <w:r w:rsidRPr="00697583">
        <w:rPr>
          <w:rFonts w:eastAsia="Calibri" w:cstheme="minorHAnsi"/>
        </w:rPr>
        <w:t xml:space="preserve">υβέρνηση κοντά στις πραγματικές ανάγκες. </w:t>
      </w:r>
    </w:p>
    <w:p w14:paraId="45E7E0C8"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Το είπατε και εσείς, κύριε Πρόεδρε και πολλοί συνάδελφοι που τοποθετήθηκαν, αναμφίβολα οι τράπεζες πρέπει να παίξουν τον ρόλο που τους αναλογεί σε επίπεδο κοινωνίας και στήριξης της κοινωνίας. </w:t>
      </w:r>
    </w:p>
    <w:p w14:paraId="6BA7224F" w14:textId="74EED983"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Το έχει πει ο ίδιος, ο Υπουργός, ο κ. Πιερρακάκης, στην πρόσφατη παρουσία του στη Γενική Συνέλευση της Ένωσης Ελληνικών Τραπεζών. Προφανώς και οι τράπεζες, εφόσον μπόρεσαν και στάθηκαν στα πόδια τους, μετά την καταστροφική προηγούμενη δεκαετία, πρέπει να στηρίξουν την ελληνική κοινωνία και την ελληνική οικονομία. </w:t>
      </w:r>
    </w:p>
    <w:p w14:paraId="05DC1FBF" w14:textId="66412FF1"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Η </w:t>
      </w:r>
      <w:r w:rsidR="00630ED3">
        <w:rPr>
          <w:rFonts w:eastAsia="Calibri" w:cstheme="minorHAnsi"/>
        </w:rPr>
        <w:t>Ε</w:t>
      </w:r>
      <w:r w:rsidRPr="00697583">
        <w:rPr>
          <w:rFonts w:eastAsia="Calibri" w:cstheme="minorHAnsi"/>
        </w:rPr>
        <w:t xml:space="preserve">λληνική </w:t>
      </w:r>
      <w:r w:rsidR="00630ED3">
        <w:rPr>
          <w:rFonts w:eastAsia="Calibri" w:cstheme="minorHAnsi"/>
        </w:rPr>
        <w:t>Κ</w:t>
      </w:r>
      <w:r w:rsidRPr="00697583">
        <w:rPr>
          <w:rFonts w:eastAsia="Calibri" w:cstheme="minorHAnsi"/>
        </w:rPr>
        <w:t xml:space="preserve">υβέρνηση είναι αυτή, η οποία όπου είδε φαινόμενα κατάχρησης, όπως ήταν και η περσινή της παρέμβασης στις προμήθειες και αυτή που θα φέρουμε και θα ψηφιστεί αύριο στη Βουλή, ήταν παρούσα για να αντιδράσει και να παρέμβει, δείχνοντας και αντανακλαστικά και κοινωνική ευαισθησία και προφανώς, αντιστοίχιση με τις πραγματικές ανάγκες των πολιτών. </w:t>
      </w:r>
    </w:p>
    <w:p w14:paraId="68BA9D5A" w14:textId="235475A3"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Ακούω τώρα εδώ και μία συζήτηση για τις τράπεζες και τα </w:t>
      </w:r>
      <w:r w:rsidRPr="00697583">
        <w:rPr>
          <w:rFonts w:eastAsia="Calibri" w:cstheme="minorHAnsi"/>
          <w:lang w:val="en-US"/>
        </w:rPr>
        <w:t>ATM</w:t>
      </w:r>
      <w:r w:rsidRPr="00697583">
        <w:rPr>
          <w:rFonts w:eastAsia="Calibri" w:cstheme="minorHAnsi"/>
        </w:rPr>
        <w:t xml:space="preserve">. Ξέρετε, είχα να ακούσω «ATM» </w:t>
      </w:r>
      <w:r w:rsidR="00B64F48">
        <w:rPr>
          <w:rFonts w:eastAsia="Calibri" w:cstheme="minorHAnsi"/>
        </w:rPr>
        <w:t>σ</w:t>
      </w:r>
      <w:r w:rsidRPr="00697583">
        <w:rPr>
          <w:rFonts w:eastAsia="Calibri" w:cstheme="minorHAnsi"/>
        </w:rPr>
        <w:t>τα αυτιά μου, έτσι, πολύ έντονα, σε πολιτικό διάλογο και μου έρχεται στο νου τα κλειστά ATM, πριν 10 χρόνια, με 60 ευρώ να παίρνουν οι Έλληνες πολίτες από την κυβέρνηση, τότε, ΣΥΡΙΖΑ – ΑΝΕΛ, του πρώτου καταπληκτικού εξαμήνου του 2015. Όποτε, κύριε Καραμέρο, να είμαστε όλοι μετρημένοι και να κρινόμαστε από τις πράξεις μας.</w:t>
      </w:r>
    </w:p>
    <w:p w14:paraId="055CBD77"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ΓΕΩΡΓΙΟΣ ΚΑΡΑΜΕΡΟΣ (Ειδικός Αγορητής της Κ.Ο. «ΣΥΝΑΣΠΙΣΜΟΣ ΡΙΖΟΣΠΑΣΤΙΚΗΣ ΑΡΙΣΤΕΡΑΣ – ΠΡΟΟΔΕΥΤΙΚΗ ΣΥΜΜΑΧΙΑ»):</w:t>
      </w:r>
      <w:r w:rsidRPr="00697583">
        <w:rPr>
          <w:rFonts w:eastAsia="Calibri" w:cstheme="minorHAnsi"/>
        </w:rPr>
        <w:t xml:space="preserve"> Εσείς λέγατε</w:t>
      </w:r>
      <w:r w:rsidRPr="00697583">
        <w:rPr>
          <w:rFonts w:cstheme="minorHAnsi"/>
        </w:rPr>
        <w:t xml:space="preserve"> «</w:t>
      </w:r>
      <w:r w:rsidRPr="00697583">
        <w:rPr>
          <w:rFonts w:eastAsia="Calibri" w:cstheme="minorHAnsi"/>
        </w:rPr>
        <w:t xml:space="preserve">Γερούν γερά και βάστα Σόιμπλε», τότε,  για να κλείσουμε τις τράπεζες από την Ευρωπαϊκή Κεντρική Τράπεζα. </w:t>
      </w:r>
    </w:p>
    <w:p w14:paraId="51DD2531"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lastRenderedPageBreak/>
        <w:t>ΓΕΩΡΓΙΟΣ ΚΩΤΣΗΡΑΣ (Υφυπουργός Εθνικής Οικονομίας και Οικονομικών):</w:t>
      </w:r>
      <w:r w:rsidRPr="00697583">
        <w:rPr>
          <w:rFonts w:eastAsia="Calibri" w:cstheme="minorHAnsi"/>
        </w:rPr>
        <w:t xml:space="preserve"> Δεν σας διέκοψα, σας άκουσα όλους με πάρα πολύ μεγάλη προσοχή. </w:t>
      </w:r>
    </w:p>
    <w:p w14:paraId="2BE8B406"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ΓΕΩΡΓΙΟΣ ΚΑΡΑΜΕΡΟΣ (Ειδικός Αγορητής της Κ.Ο. «ΣΥΝΑΣΠΙΣΜΟΣ ΡΙΖΟΣΠΑΣΤΙΚΗΣ ΑΡΙΣΤΕΡΑΣ – ΠΡΟΟΔΕΥΤΙΚΗ ΣΥΜΜΑΧΙΑ»):</w:t>
      </w:r>
      <w:r w:rsidRPr="00697583">
        <w:rPr>
          <w:rFonts w:eastAsia="Calibri" w:cstheme="minorHAnsi"/>
        </w:rPr>
        <w:t xml:space="preserve"> Μας διακόψατε μία φορά εσείς, μια φορά εγώ. Είμαστε εντάξει.</w:t>
      </w:r>
    </w:p>
    <w:p w14:paraId="194F2140"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ΓΕΩΡΓΙΟΣ ΚΩΤΣΗΡΑΣ (Υφυπουργός Εθνικής Οικονομίας και Οικονομικών):</w:t>
      </w:r>
      <w:r w:rsidRPr="00697583">
        <w:rPr>
          <w:rFonts w:eastAsia="Calibri" w:cstheme="minorHAnsi"/>
        </w:rPr>
        <w:t xml:space="preserve"> Δεν σας διέκοψα καθόλου, όταν μιλάγατε. </w:t>
      </w:r>
    </w:p>
    <w:p w14:paraId="0BBB4A47" w14:textId="6A57AD69"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Θέλετε να γυρίσω προς τα εκεί τη συζήτηση. </w:t>
      </w:r>
    </w:p>
    <w:p w14:paraId="2B1D37D9"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ΓΕΩΡΓΙΟΣ ΚΑΡΑΜΕΡΟΣ (Ειδικός Αγορητής της Κ.Ο. «ΣΥΝΑΣΠΙΣΜΟΣ ΡΙΖΟΣΠΑΣΤΙΚΗΣ ΑΡΙΣΤΕΡΑΣ – ΠΡΟΟΔΕΥΤΙΚΗ ΣΥΜΜΑΧΙΑ»):</w:t>
      </w:r>
      <w:r w:rsidRPr="00697583">
        <w:rPr>
          <w:rFonts w:eastAsia="Calibri" w:cstheme="minorHAnsi"/>
        </w:rPr>
        <w:t xml:space="preserve"> Απαντήθηκε για το Μεγανήσι και τον Καστό, τα είπε ωραία ο Πρόεδρος.</w:t>
      </w:r>
    </w:p>
    <w:p w14:paraId="1AF44033" w14:textId="3A0A39FD"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 xml:space="preserve">ΓΕΩΡΓΙΟΣ ΚΩΤΣΗΡΑΣ (Υφυπουργός Εθνικής Οικονομίας και Οικονομικών): </w:t>
      </w:r>
      <w:r w:rsidRPr="00697583">
        <w:rPr>
          <w:rFonts w:eastAsia="Calibri" w:cstheme="minorHAnsi"/>
        </w:rPr>
        <w:t xml:space="preserve">Κύριε πρόεδρε, εδώ δεν είμαστε σε πάνελ. </w:t>
      </w:r>
    </w:p>
    <w:p w14:paraId="274F9921"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ΓΕΩΡΓΙΟΣ ΚΑΡΑΜΕΡΟΣ (Ειδικός Αγορητής της Κ.Ο. «ΣΥΝΑΣΠΙΣΜΟΣ ΡΙΖΟΣΠΑΣΤΙΚΗΣ ΑΡΙΣΤΕΡΑΣ – ΠΡΟΟΔΕΥΤΙΚΗ ΣΥΜΜΑΧΙΑ»):</w:t>
      </w:r>
      <w:r w:rsidRPr="00697583">
        <w:rPr>
          <w:rFonts w:eastAsia="Calibri" w:cstheme="minorHAnsi"/>
        </w:rPr>
        <w:t xml:space="preserve"> Εντάξει, σας ζητώ συγνώμη.</w:t>
      </w:r>
    </w:p>
    <w:p w14:paraId="4FC7AEA9" w14:textId="22DA7873" w:rsidR="00062F14" w:rsidRPr="00697583" w:rsidRDefault="00062F14" w:rsidP="00236E1F">
      <w:pPr>
        <w:spacing w:line="276" w:lineRule="auto"/>
        <w:ind w:firstLine="720"/>
        <w:contextualSpacing/>
        <w:jc w:val="both"/>
        <w:rPr>
          <w:rFonts w:eastAsia="Calibri" w:cstheme="minorHAnsi"/>
        </w:rPr>
      </w:pPr>
      <w:r w:rsidRPr="00697583">
        <w:rPr>
          <w:rFonts w:eastAsia="Calibri" w:cstheme="minorHAnsi"/>
          <w:b/>
        </w:rPr>
        <w:t>ΓΕΩΡΓΙΟΣ ΚΩΤΣΗΡΑΣ (Υφυπουργός Εθνικής Οικονομίας και Οικονομικών):</w:t>
      </w:r>
      <w:r w:rsidRPr="00697583">
        <w:rPr>
          <w:rFonts w:eastAsia="Calibri" w:cstheme="minorHAnsi"/>
        </w:rPr>
        <w:t xml:space="preserve"> </w:t>
      </w:r>
      <w:r w:rsidR="00236E1F">
        <w:rPr>
          <w:rFonts w:eastAsia="Calibri" w:cstheme="minorHAnsi"/>
        </w:rPr>
        <w:t>Κ</w:t>
      </w:r>
      <w:r w:rsidR="00236E1F" w:rsidRPr="00697583">
        <w:rPr>
          <w:rFonts w:eastAsia="Calibri" w:cstheme="minorHAnsi"/>
        </w:rPr>
        <w:t xml:space="preserve">ύριε Πρόεδρε, </w:t>
      </w:r>
      <w:r w:rsidRPr="00697583">
        <w:rPr>
          <w:rFonts w:eastAsia="Calibri" w:cstheme="minorHAnsi"/>
        </w:rPr>
        <w:t>είμαι εδώ</w:t>
      </w:r>
      <w:r w:rsidR="00236E1F">
        <w:rPr>
          <w:rFonts w:eastAsia="Calibri" w:cstheme="minorHAnsi"/>
        </w:rPr>
        <w:t xml:space="preserve">, σε </w:t>
      </w:r>
      <w:r w:rsidR="00236E1F" w:rsidRPr="00697583">
        <w:rPr>
          <w:rFonts w:eastAsia="Calibri" w:cstheme="minorHAnsi"/>
        </w:rPr>
        <w:t xml:space="preserve">τέσσερις συνεδριάσεις </w:t>
      </w:r>
      <w:r w:rsidRPr="00697583">
        <w:rPr>
          <w:rFonts w:eastAsia="Calibri" w:cstheme="minorHAnsi"/>
        </w:rPr>
        <w:t>και ακούω όλους τους συναδέλφους με πάρα πολύ μεγάλο σεβασμό</w:t>
      </w:r>
      <w:r w:rsidR="00236E1F">
        <w:rPr>
          <w:rFonts w:eastAsia="Calibri" w:cstheme="minorHAnsi"/>
        </w:rPr>
        <w:t xml:space="preserve">. </w:t>
      </w:r>
      <w:r w:rsidRPr="00697583">
        <w:rPr>
          <w:rFonts w:eastAsia="Calibri" w:cstheme="minorHAnsi"/>
        </w:rPr>
        <w:t xml:space="preserve">Έχω διαβάσει τα πρακτικά, δεν έχω διακόψει κανέναν, έχω διαφωνήσει με πολλούς σε πράγματα που έχουν θέσει, </w:t>
      </w:r>
      <w:r w:rsidR="00236E1F">
        <w:rPr>
          <w:rFonts w:eastAsia="Calibri" w:cstheme="minorHAnsi"/>
        </w:rPr>
        <w:t xml:space="preserve">αλλά </w:t>
      </w:r>
      <w:r w:rsidRPr="00697583">
        <w:rPr>
          <w:rFonts w:eastAsia="Calibri" w:cstheme="minorHAnsi"/>
        </w:rPr>
        <w:t>δεν έχω διακόψει κανέναν. Επειδή δεν είναι ωραίο να στέλνουμε το μήνυμα του «σόου» στη Βουλή, μπορούμε να τοποθετούμαστε και ο καθένας κρίνεται από εκεί και πέρα</w:t>
      </w:r>
      <w:r w:rsidR="00A16AB5">
        <w:rPr>
          <w:rFonts w:eastAsia="Calibri" w:cstheme="minorHAnsi"/>
        </w:rPr>
        <w:t xml:space="preserve">. </w:t>
      </w:r>
    </w:p>
    <w:p w14:paraId="3A846D0D" w14:textId="52F3B114"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Λέω, λοιπόν, αφού θέλουμε να την πάμε τη συζήτηση, όμως και εκεί. Δεν μπορώ να ακούω τώρα για τα ATM, της τράπεζας από τους ανθρώπους που τα έκλεισαν, που έπαιρναν 60 ευρώ οι συνταξιούχοι στον δρόμο και περιμέναμε να δούμε που θα πάει η χώρα, αν θα είναι στο ευρώ ή όχι και ποια θα είναι η ευρωπαϊκή της προοπτική και ποια θα είναι η προσαρμογή της στις κρίσεις, γιατί είδατε τι περάσαμε μετά. </w:t>
      </w:r>
    </w:p>
    <w:p w14:paraId="05585588" w14:textId="77777777" w:rsidR="00062F14" w:rsidRPr="00697583" w:rsidRDefault="00062F14" w:rsidP="00697583">
      <w:pPr>
        <w:spacing w:line="276" w:lineRule="auto"/>
        <w:ind w:firstLine="720"/>
        <w:contextualSpacing/>
        <w:jc w:val="both"/>
        <w:rPr>
          <w:rFonts w:eastAsia="Calibri" w:cstheme="minorHAnsi"/>
          <w:b/>
        </w:rPr>
      </w:pPr>
      <w:r w:rsidRPr="00697583">
        <w:rPr>
          <w:rFonts w:eastAsia="Calibri" w:cstheme="minorHAnsi"/>
          <w:b/>
        </w:rPr>
        <w:t xml:space="preserve">ΓΕΩΡΓΙΟΣ ΚΑΡΑΜΕΡΟΣ (Ειδικός Αγορητής της Κ.Ο. «ΣΥΝΑΣΠΙΣΜΟΣ ΡΙΖΟΣΠΑΣΤΙΚΗΣ ΑΡΙΣΤΕΡΑΣ – ΠΡΟΟΔΕΥΤΙΚΗ ΣΥΜΜΑΧΙΑ»): </w:t>
      </w:r>
      <w:r w:rsidRPr="00697583">
        <w:rPr>
          <w:rFonts w:eastAsia="Calibri" w:cstheme="minorHAnsi"/>
        </w:rPr>
        <w:t>Διαβάστε τα πρακτικά το τι είπα εγώ.</w:t>
      </w:r>
    </w:p>
    <w:p w14:paraId="28D5F2A9"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ΑΘΑΝΑΣΙΟΣ ΚΑΒΒΑΔΑΣ (Πρόεδρος της Επιτροπής):</w:t>
      </w:r>
      <w:r w:rsidRPr="00697583">
        <w:rPr>
          <w:rFonts w:eastAsia="Calibri" w:cstheme="minorHAnsi"/>
        </w:rPr>
        <w:t xml:space="preserve"> Κύριε Καραμέρο, σας παρακαλώ.</w:t>
      </w:r>
    </w:p>
    <w:p w14:paraId="32CB1656"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b/>
        </w:rPr>
        <w:t>ΓΕΩΡΓΙΟΣ ΚΩΤΣΗΡΑΣ (Υφυπουργός Εθνικής Οικονομίας και Οικονομικών):</w:t>
      </w:r>
      <w:r w:rsidRPr="00697583">
        <w:rPr>
          <w:rFonts w:eastAsia="Calibri" w:cstheme="minorHAnsi"/>
        </w:rPr>
        <w:t xml:space="preserve"> Οπότε, εντάξει, καταλαβαίνω την ανάγκη πολιτικού, καταλαβαίνω την ανάγκη διάσωσης, «rebranding», πως το ονομάζουν τώρα, αυτή την περίοδο, για να επαναφέρουμε εκείνη την περίοδο στο νου μας και να δούμε τι έγινε, αλλά μην ξεχνάμε και τα αυτονόητα. </w:t>
      </w:r>
    </w:p>
    <w:p w14:paraId="3424AC06" w14:textId="25FEFD89"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Αυτή η </w:t>
      </w:r>
      <w:r w:rsidR="00BF1A89">
        <w:rPr>
          <w:rFonts w:eastAsia="Calibri" w:cstheme="minorHAnsi"/>
        </w:rPr>
        <w:t>Κ</w:t>
      </w:r>
      <w:r w:rsidRPr="00697583">
        <w:rPr>
          <w:rFonts w:eastAsia="Calibri" w:cstheme="minorHAnsi"/>
        </w:rPr>
        <w:t xml:space="preserve">υβέρνηση είναι η </w:t>
      </w:r>
      <w:r w:rsidR="00BF1A89" w:rsidRPr="00BF1A89">
        <w:rPr>
          <w:rFonts w:eastAsia="Calibri" w:cstheme="minorHAnsi"/>
        </w:rPr>
        <w:t xml:space="preserve">Κυβέρνηση </w:t>
      </w:r>
      <w:r w:rsidRPr="00697583">
        <w:rPr>
          <w:rFonts w:eastAsia="Calibri" w:cstheme="minorHAnsi"/>
        </w:rPr>
        <w:t xml:space="preserve">που σταθεροποίησε την οικονομία. </w:t>
      </w:r>
    </w:p>
    <w:p w14:paraId="7DE8204B" w14:textId="47905EE9"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Αυτή η </w:t>
      </w:r>
      <w:r w:rsidR="00BF1A89" w:rsidRPr="00BF1A89">
        <w:rPr>
          <w:rFonts w:eastAsia="Calibri" w:cstheme="minorHAnsi"/>
        </w:rPr>
        <w:t xml:space="preserve">Κυβέρνηση </w:t>
      </w:r>
      <w:r w:rsidRPr="00697583">
        <w:rPr>
          <w:rFonts w:eastAsia="Calibri" w:cstheme="minorHAnsi"/>
        </w:rPr>
        <w:t>είναι που μείωσε την ανεργία κάτω από 8% μετά από 17 χρόνια.</w:t>
      </w:r>
    </w:p>
    <w:p w14:paraId="4D2BCD57" w14:textId="1FE3F500"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Αυτή είναι η </w:t>
      </w:r>
      <w:r w:rsidR="00BF1A89" w:rsidRPr="00BF1A89">
        <w:rPr>
          <w:rFonts w:eastAsia="Calibri" w:cstheme="minorHAnsi"/>
        </w:rPr>
        <w:t xml:space="preserve">Κυβέρνηση </w:t>
      </w:r>
      <w:r w:rsidRPr="00697583">
        <w:rPr>
          <w:rFonts w:eastAsia="Calibri" w:cstheme="minorHAnsi"/>
        </w:rPr>
        <w:t xml:space="preserve">που μείωσε άνω των 70 φορών αυτή την περίοδο. </w:t>
      </w:r>
    </w:p>
    <w:p w14:paraId="2A6D64AD" w14:textId="01CE635E"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 xml:space="preserve">Αυτή είναι η </w:t>
      </w:r>
      <w:r w:rsidR="00BF1A89" w:rsidRPr="00BF1A89">
        <w:rPr>
          <w:rFonts w:eastAsia="Calibri" w:cstheme="minorHAnsi"/>
        </w:rPr>
        <w:t>Κυβέρνηση</w:t>
      </w:r>
      <w:r w:rsidRPr="00697583">
        <w:rPr>
          <w:rFonts w:eastAsia="Calibri" w:cstheme="minorHAnsi"/>
        </w:rPr>
        <w:t>, η οποία αναγνωρίζοντας τους κόπους της ελληνικής κοινωνίας</w:t>
      </w:r>
      <w:r w:rsidR="00BF1A89">
        <w:rPr>
          <w:rFonts w:eastAsia="Calibri" w:cstheme="minorHAnsi"/>
        </w:rPr>
        <w:t>, κ</w:t>
      </w:r>
      <w:r w:rsidRPr="00697583">
        <w:rPr>
          <w:rFonts w:eastAsia="Calibri" w:cstheme="minorHAnsi"/>
        </w:rPr>
        <w:t xml:space="preserve">αι μη παραγνωρίζοντας, προφανώς, ότι δεν έχουμε γίνει οικονομικός παράδεισος, ότι έχουμε πολλά πράγματα να κάνουμε ακόμα για να μεταφερθεί στον Έλληνα πολίτη η σημαντική δημοσιονομική επιτυχία της χώρας αυτά τα χρόνια. </w:t>
      </w:r>
    </w:p>
    <w:p w14:paraId="41BC0B40" w14:textId="77777777" w:rsidR="00062F14" w:rsidRPr="00697583" w:rsidRDefault="00062F14" w:rsidP="00697583">
      <w:pPr>
        <w:spacing w:line="276" w:lineRule="auto"/>
        <w:ind w:firstLine="720"/>
        <w:contextualSpacing/>
        <w:jc w:val="both"/>
        <w:rPr>
          <w:rFonts w:eastAsia="Calibri" w:cstheme="minorHAnsi"/>
        </w:rPr>
      </w:pPr>
      <w:r w:rsidRPr="00697583">
        <w:rPr>
          <w:rFonts w:eastAsia="Calibri" w:cstheme="minorHAnsi"/>
        </w:rPr>
        <w:t>Έχουμε να κάνουμε βήματα μπροστά και ένα από τα βήματα που κάνουμε είναι και αυτό το νομοσχέδιο, να σταθεροποιήσουμε, να κωδικοποιήσουμε, να ψηφιοποιήσουμε την τελωνειακή νομοθεσία, προκειμένου να μπορέσουμε να έχουμε καλύτερα βήματα προόδου για τη νομοθεσία και το κανονιστικό πλαίσιο.</w:t>
      </w:r>
    </w:p>
    <w:p w14:paraId="66087E40" w14:textId="77777777" w:rsidR="00062F14" w:rsidRPr="00697583" w:rsidRDefault="00062F14" w:rsidP="00697583">
      <w:pPr>
        <w:spacing w:line="276" w:lineRule="auto"/>
        <w:ind w:firstLine="720"/>
        <w:contextualSpacing/>
        <w:jc w:val="center"/>
        <w:rPr>
          <w:rFonts w:eastAsia="Calibri" w:cstheme="minorHAnsi"/>
        </w:rPr>
      </w:pPr>
    </w:p>
    <w:p w14:paraId="5C2AD765" w14:textId="6231153C" w:rsidR="00062F14" w:rsidRPr="00697583" w:rsidRDefault="00B330CE" w:rsidP="00697583">
      <w:pPr>
        <w:spacing w:line="276" w:lineRule="auto"/>
        <w:ind w:firstLine="720"/>
        <w:contextualSpacing/>
        <w:jc w:val="both"/>
        <w:rPr>
          <w:rFonts w:cstheme="minorHAnsi"/>
        </w:rPr>
      </w:pPr>
      <w:r>
        <w:rPr>
          <w:rFonts w:cstheme="minorHAnsi"/>
        </w:rPr>
        <w:t>Κ</w:t>
      </w:r>
      <w:r w:rsidR="00062F14" w:rsidRPr="00B330CE">
        <w:rPr>
          <w:rFonts w:cstheme="minorHAnsi"/>
        </w:rPr>
        <w:t xml:space="preserve">ύριε Πρόεδρε, θα ήθελα να εκφράσω την ικανοποίησή μου για την αναφορά και του κ. Κουκουλόπουλου και του κ. Καραμέρου και των συναδέλφων της </w:t>
      </w:r>
      <w:r w:rsidR="00047D40" w:rsidRPr="00B330CE">
        <w:rPr>
          <w:rFonts w:cstheme="minorHAnsi"/>
        </w:rPr>
        <w:t>α</w:t>
      </w:r>
      <w:r w:rsidR="00062F14" w:rsidRPr="00B330CE">
        <w:rPr>
          <w:rFonts w:cstheme="minorHAnsi"/>
        </w:rPr>
        <w:t>ντιπολίτευσης</w:t>
      </w:r>
      <w:r w:rsidR="00047D40" w:rsidRPr="00B330CE">
        <w:rPr>
          <w:rFonts w:cstheme="minorHAnsi"/>
        </w:rPr>
        <w:t xml:space="preserve">, που έκαναν αναφορά </w:t>
      </w:r>
      <w:r w:rsidR="00062F14" w:rsidRPr="00B330CE">
        <w:rPr>
          <w:rFonts w:cstheme="minorHAnsi"/>
        </w:rPr>
        <w:t>στο άρθρο για την απαλλαγή των τελών ταξινόμησης για τα πυροσβεστικά οχήματα που αγοράζονται ή γίνονται δωρεά,  καθότι και εγώ προέρχομαι και εκλέγομαι σε μια περιοχή που έχει υποστεί πολύ σημαντικές</w:t>
      </w:r>
      <w:r w:rsidR="00062F14" w:rsidRPr="00697583">
        <w:rPr>
          <w:rFonts w:cstheme="minorHAnsi"/>
        </w:rPr>
        <w:t xml:space="preserve"> </w:t>
      </w:r>
      <w:r w:rsidR="00405079" w:rsidRPr="00697583">
        <w:rPr>
          <w:rFonts w:cstheme="minorHAnsi"/>
        </w:rPr>
        <w:t xml:space="preserve">φυσικές </w:t>
      </w:r>
      <w:r w:rsidR="00062F14" w:rsidRPr="00697583">
        <w:rPr>
          <w:rFonts w:cstheme="minorHAnsi"/>
        </w:rPr>
        <w:t>καταστροφές</w:t>
      </w:r>
      <w:r w:rsidR="00405079" w:rsidRPr="00405079">
        <w:rPr>
          <w:rFonts w:cstheme="minorHAnsi"/>
        </w:rPr>
        <w:t xml:space="preserve">, </w:t>
      </w:r>
      <w:r w:rsidR="00062F14" w:rsidRPr="00697583">
        <w:rPr>
          <w:rFonts w:cstheme="minorHAnsi"/>
        </w:rPr>
        <w:t xml:space="preserve">και δραστηριοποιούνται πολλές εθελοντικές οργανώσεις, όπως σε πολλά μέρη της επικράτειας οι οποίες είχαν θέσει το ζήτημα αυτό τα τελευταία χρόνια. Πράγματι, και κόμματα της </w:t>
      </w:r>
      <w:r w:rsidR="00B57BE4">
        <w:rPr>
          <w:rFonts w:cstheme="minorHAnsi"/>
        </w:rPr>
        <w:t>α</w:t>
      </w:r>
      <w:r w:rsidR="00062F14" w:rsidRPr="00697583">
        <w:rPr>
          <w:rFonts w:cstheme="minorHAnsi"/>
        </w:rPr>
        <w:t xml:space="preserve">ντιπολίτευσης και Βουλευτές το είχαν αναφέρει στη Βουλή, όπως και πολλοί συνάδελφοι από τη Νέα Δημοκρατία και έρχεται η ώρα να γίνει πράξη ένα δίκαιο αίτημα το οποίο στηρίζει και τον εθελοντισμό, στηρίζει και τη μάχη κατά των φυσικών καταστροφών που υπάρχουν και νομίζω ότι είναι μια αρχή και μια συνέχεια πολλών ζητημάτων που έχουν γίνει σε σχέση με τον εθελοντισμό στη χώρα μας τα τελευταία χρόνια. </w:t>
      </w:r>
    </w:p>
    <w:p w14:paraId="72962829" w14:textId="27FE0A76" w:rsidR="00062F14" w:rsidRPr="00697583" w:rsidRDefault="00062F14" w:rsidP="00697583">
      <w:pPr>
        <w:spacing w:line="276" w:lineRule="auto"/>
        <w:ind w:firstLine="720"/>
        <w:contextualSpacing/>
        <w:jc w:val="both"/>
        <w:rPr>
          <w:rFonts w:cstheme="minorHAnsi"/>
        </w:rPr>
      </w:pPr>
      <w:r w:rsidRPr="00697583">
        <w:rPr>
          <w:rFonts w:cstheme="minorHAnsi"/>
        </w:rPr>
        <w:t>Κύριε Πρόεδρε, κλείνω εκ νέου, γιατί και ο κ. Τσακαλώτος</w:t>
      </w:r>
      <w:r w:rsidR="00405079" w:rsidRPr="00405079">
        <w:rPr>
          <w:rFonts w:cstheme="minorHAnsi"/>
        </w:rPr>
        <w:t>,</w:t>
      </w:r>
      <w:r w:rsidRPr="00697583">
        <w:rPr>
          <w:rFonts w:cstheme="minorHAnsi"/>
        </w:rPr>
        <w:t xml:space="preserve"> ο οποίος εκ νέου αποχώρησε μετά την ομιλία του</w:t>
      </w:r>
      <w:r w:rsidR="00B57BE4">
        <w:rPr>
          <w:rFonts w:cstheme="minorHAnsi"/>
        </w:rPr>
        <w:t>,</w:t>
      </w:r>
      <w:r w:rsidRPr="00697583">
        <w:rPr>
          <w:rFonts w:cstheme="minorHAnsi"/>
        </w:rPr>
        <w:t xml:space="preserve"> ανέφερε για το θέμα της μεταφοράς του ΣΔΟΕ στην ΑΑΔΕ και τους δήθεν δράκους που ψάχνουν να ανακαλύψουν στο παραμύθι αυτό. Είναι το τρίτο πράγμα που μου έκανε εντύπωση. Το πρώτο ήταν η αντίθεση που υπήρχε σε θέματα ψηφιοποίησης, το δεύτερο ήταν η αντίθεση που υπήρχε σε θέματα αυστηροποίησης παραβατικών δραστηριοτήτων. Το τρίτο πράγμα που μου κάνει εντύπωση είναι να κατηγορεί την </w:t>
      </w:r>
      <w:r w:rsidR="00FD303D">
        <w:rPr>
          <w:rFonts w:cstheme="minorHAnsi"/>
        </w:rPr>
        <w:t>Κ</w:t>
      </w:r>
      <w:r w:rsidRPr="00697583">
        <w:rPr>
          <w:rFonts w:cstheme="minorHAnsi"/>
        </w:rPr>
        <w:t xml:space="preserve">υβέρνηση το ότι μεταφέρει έναν φορέα ελεγκτικό ο οποίος υπάγεται στην </w:t>
      </w:r>
      <w:r w:rsidR="00FD303D">
        <w:rPr>
          <w:rFonts w:cstheme="minorHAnsi"/>
        </w:rPr>
        <w:t>Κ</w:t>
      </w:r>
      <w:r w:rsidRPr="00697583">
        <w:rPr>
          <w:rFonts w:cstheme="minorHAnsi"/>
        </w:rPr>
        <w:t xml:space="preserve">υβέρνηση σε μία Ανεξάρτητη Αρχή την οποία ίδρυσε η </w:t>
      </w:r>
      <w:r w:rsidR="00FD303D">
        <w:rPr>
          <w:rFonts w:cstheme="minorHAnsi"/>
        </w:rPr>
        <w:t xml:space="preserve">Κυβέρνηση </w:t>
      </w:r>
      <w:r w:rsidRPr="00697583">
        <w:rPr>
          <w:rFonts w:cstheme="minorHAnsi"/>
        </w:rPr>
        <w:t>του ΣΥΡΙΖΑ το 2017</w:t>
      </w:r>
      <w:r w:rsidR="00DF3FEB">
        <w:rPr>
          <w:rFonts w:cstheme="minorHAnsi"/>
        </w:rPr>
        <w:t>,</w:t>
      </w:r>
      <w:r w:rsidRPr="00697583">
        <w:rPr>
          <w:rFonts w:cstheme="minorHAnsi"/>
        </w:rPr>
        <w:t xml:space="preserve"> με τον ίδιο Διοικητή που είχε η </w:t>
      </w:r>
      <w:r w:rsidR="00DF3FEB">
        <w:rPr>
          <w:rFonts w:cstheme="minorHAnsi"/>
        </w:rPr>
        <w:t>Κ</w:t>
      </w:r>
      <w:r w:rsidRPr="00697583">
        <w:rPr>
          <w:rFonts w:cstheme="minorHAnsi"/>
        </w:rPr>
        <w:t xml:space="preserve">υβέρνηση του ΣΥΡΙΖΑ το 2017. </w:t>
      </w:r>
    </w:p>
    <w:p w14:paraId="058FB15F" w14:textId="650B2D29" w:rsidR="00062F14" w:rsidRPr="00697583" w:rsidRDefault="00062F14" w:rsidP="00697583">
      <w:pPr>
        <w:spacing w:line="276" w:lineRule="auto"/>
        <w:ind w:firstLine="720"/>
        <w:contextualSpacing/>
        <w:jc w:val="both"/>
        <w:rPr>
          <w:rFonts w:cstheme="minorHAnsi"/>
        </w:rPr>
      </w:pPr>
      <w:r w:rsidRPr="00697583">
        <w:rPr>
          <w:rFonts w:cstheme="minorHAnsi"/>
        </w:rPr>
        <w:t xml:space="preserve">Αυτό, αν ακούσει κάποιος τη συζήτηση και δεν έχει παρακολουθήσει - πείτε ότι παρακολουθεί αυτή τη στιγμή ένας πολίτης που δεν έχει δει τι γίνεται - θα νομίζει ότι η </w:t>
      </w:r>
      <w:r w:rsidR="00DF3FEB">
        <w:rPr>
          <w:rFonts w:cstheme="minorHAnsi"/>
        </w:rPr>
        <w:t>Κ</w:t>
      </w:r>
      <w:r w:rsidRPr="00697583">
        <w:rPr>
          <w:rFonts w:cstheme="minorHAnsi"/>
        </w:rPr>
        <w:t xml:space="preserve">υβέρνηση παίρνει έναν Ανεξάρτητο Φορέα και τον φέρνει υπό τον πολιτικό της έλεγχο. </w:t>
      </w:r>
    </w:p>
    <w:p w14:paraId="74944261" w14:textId="6DDC20C8" w:rsidR="00062F14" w:rsidRPr="00697583" w:rsidRDefault="00062F14" w:rsidP="00697583">
      <w:pPr>
        <w:spacing w:line="276" w:lineRule="auto"/>
        <w:ind w:firstLine="720"/>
        <w:contextualSpacing/>
        <w:jc w:val="both"/>
        <w:rPr>
          <w:rFonts w:cstheme="minorHAnsi"/>
        </w:rPr>
      </w:pPr>
      <w:r w:rsidRPr="00697583">
        <w:rPr>
          <w:rFonts w:cstheme="minorHAnsi"/>
        </w:rPr>
        <w:t>Εδώ γίνεται το ακριβώς αντίθετο. Έναν φορέα ελεγκτικό</w:t>
      </w:r>
      <w:r w:rsidR="00DF3FEB">
        <w:rPr>
          <w:rFonts w:cstheme="minorHAnsi"/>
        </w:rPr>
        <w:t>,</w:t>
      </w:r>
      <w:r w:rsidRPr="00697583">
        <w:rPr>
          <w:rFonts w:cstheme="minorHAnsi"/>
        </w:rPr>
        <w:t xml:space="preserve"> που έχει επιτελέσει σοβαρό έργο όλα αυτά τα χρόνια</w:t>
      </w:r>
      <w:r w:rsidR="00DF3FEB">
        <w:rPr>
          <w:rFonts w:cstheme="minorHAnsi"/>
        </w:rPr>
        <w:t>,</w:t>
      </w:r>
      <w:r w:rsidRPr="00697583">
        <w:rPr>
          <w:rFonts w:cstheme="minorHAnsi"/>
        </w:rPr>
        <w:t xml:space="preserve"> αναγνωρίζοντας ότι ενώνουμε δυνάμεις και τα σύνθετα ζητήματα καταπολέμησης φοροδιαφυγής, λαθρεμπορίου, μαύρου χρήματος χρειάζονται ενισχυμένους και ενοποιημένους και καταρτισμένους εν τω συνόλω ελεγκτικούς μηχανισμούς, τον πηγαίνει σε μία Ανεξάρτητη Αρχή την οποία δεν ίδρυσε αυτή η </w:t>
      </w:r>
      <w:r w:rsidR="00FD303D">
        <w:rPr>
          <w:rFonts w:cstheme="minorHAnsi"/>
        </w:rPr>
        <w:t>Κ</w:t>
      </w:r>
      <w:r w:rsidRPr="00697583">
        <w:rPr>
          <w:rFonts w:cstheme="minorHAnsi"/>
        </w:rPr>
        <w:t xml:space="preserve">υβέρνηση, αλλά η οποία προϋπήρχε. </w:t>
      </w:r>
    </w:p>
    <w:p w14:paraId="76C37E44" w14:textId="77777777" w:rsidR="00062F14" w:rsidRPr="00697583" w:rsidRDefault="00062F14" w:rsidP="00697583">
      <w:pPr>
        <w:spacing w:line="276" w:lineRule="auto"/>
        <w:ind w:firstLine="720"/>
        <w:contextualSpacing/>
        <w:jc w:val="both"/>
        <w:rPr>
          <w:rFonts w:cstheme="minorHAnsi"/>
        </w:rPr>
      </w:pPr>
      <w:r w:rsidRPr="00697583">
        <w:rPr>
          <w:rFonts w:cstheme="minorHAnsi"/>
        </w:rPr>
        <w:t>Θα το επαναλάβω για τέταρτη συνεδρίαση, γιατί όσο επαναλαμβάνεται με αναγκάζει και μένα να επαναλαμβάνω το ίδιο επιχείρημα, κύριε Πρόεδρε, γιατί ξαναείπε ο κ. Τσακαλώτος σήμερα ποιος νους συνέδεσε τον Υπουργό Οικονομικών με το Διοικητή της ΑΑΔΕ και τις πρωτοβουλίες για να πάει ένας κρατικός και κυβερνητικός φορέας σε μια Ανεξάρτητη Αρχή;</w:t>
      </w:r>
    </w:p>
    <w:p w14:paraId="44D000CC" w14:textId="77777777" w:rsidR="00062F14" w:rsidRPr="00697583" w:rsidRDefault="00062F14" w:rsidP="00697583">
      <w:pPr>
        <w:spacing w:line="276" w:lineRule="auto"/>
        <w:ind w:firstLine="720"/>
        <w:contextualSpacing/>
        <w:jc w:val="both"/>
        <w:rPr>
          <w:rFonts w:cstheme="minorHAnsi"/>
        </w:rPr>
      </w:pPr>
      <w:r w:rsidRPr="00697583">
        <w:rPr>
          <w:rFonts w:cstheme="minorHAnsi"/>
        </w:rPr>
        <w:t>Εγώ λοιπόν, κάνω ένα άλλο ερώτημα. Ας πούμε, ότι συνέπεσε μια πρωτοβουλία και λαμβάνεται με πρωτοβουλία να πάμε σε έναν Ανεξάρτητο Φορέα έναν ελεγκτικό μηχανισμό. Ποιος νους και ποια σκέψη οδήγησε την τότε κυβέρνηση ΣΥΡΙΖΑ το 2015, ώστε τον πρώτο μήνα διακυβέρνησης να υπάγει τον επιχειρησιακό έλεγχο της Οικονομικής Αστυνομίας και του Σώματος Δίωξης Οικονομικού Εγκλήματος στον Υπουργό Επικρατείας τον Φεβρουάριο του 2015 και το Μάρτιο συνέχισε τη νομοθέτηση;</w:t>
      </w:r>
    </w:p>
    <w:p w14:paraId="7ABB62F4"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Οπότε να ψάξουμε να δούμε ποια ήταν εκείνη ανάγκη, λοιπόν, το Φεβρουάριο του 2015 και το Μάρτιο του 2015 έναν ελεγκτικό μηχανισμό, τον επιχειρησιακό μάλιστα έλεγχο </w:t>
      </w:r>
      <w:r w:rsidRPr="00697583">
        <w:rPr>
          <w:rFonts w:cstheme="minorHAnsi"/>
        </w:rPr>
        <w:lastRenderedPageBreak/>
        <w:t>του ΣΔΟΕ να τον έχει ένας Υπουργός Επικρατείας, δηλαδή, ο σκληρός πυρήνας της τότε διακυβέρνησης;</w:t>
      </w:r>
    </w:p>
    <w:p w14:paraId="01D02A79" w14:textId="61175A3C" w:rsidR="00062F14" w:rsidRPr="00697583" w:rsidRDefault="00062F14" w:rsidP="00697583">
      <w:pPr>
        <w:spacing w:line="276" w:lineRule="auto"/>
        <w:ind w:firstLine="720"/>
        <w:contextualSpacing/>
        <w:jc w:val="both"/>
        <w:rPr>
          <w:rFonts w:cstheme="minorHAnsi"/>
        </w:rPr>
      </w:pPr>
      <w:r w:rsidRPr="00697583">
        <w:rPr>
          <w:rFonts w:cstheme="minorHAnsi"/>
        </w:rPr>
        <w:t xml:space="preserve"> Κατηγορείται, λοιπόν, η </w:t>
      </w:r>
      <w:r w:rsidR="009406CB">
        <w:rPr>
          <w:rFonts w:cstheme="minorHAnsi"/>
        </w:rPr>
        <w:t>Κ</w:t>
      </w:r>
      <w:r w:rsidRPr="00697583">
        <w:rPr>
          <w:rFonts w:cstheme="minorHAnsi"/>
        </w:rPr>
        <w:t xml:space="preserve">υβέρνηση του Κυριάκου Μητσοτάκη </w:t>
      </w:r>
      <w:r w:rsidR="009406CB">
        <w:rPr>
          <w:rFonts w:cstheme="minorHAnsi"/>
        </w:rPr>
        <w:t xml:space="preserve">και </w:t>
      </w:r>
      <w:r w:rsidRPr="00697583">
        <w:rPr>
          <w:rFonts w:cstheme="minorHAnsi"/>
        </w:rPr>
        <w:t xml:space="preserve">της Νέας Δημοκρατίας ότι μεταφέρει από την </w:t>
      </w:r>
      <w:r w:rsidR="009406CB">
        <w:rPr>
          <w:rFonts w:cstheme="minorHAnsi"/>
        </w:rPr>
        <w:t>Κ</w:t>
      </w:r>
      <w:r w:rsidRPr="00697583">
        <w:rPr>
          <w:rFonts w:cstheme="minorHAnsi"/>
        </w:rPr>
        <w:t xml:space="preserve">υβέρνηση έναν ελεγκτικό μηχανισμό σε μια Ανεξάρτητη Αρχή για να ενοποιήσουμε δυνάμεις, να αξιοποιήσουμε την τεχνογνωσία, να αξιοποιήσουμε την ψηφιοποίηση του κράτους και τα εργαλεία που έχει αναπτύξει η ΑΑΔΕ όλα αυτά τα χρόνια, προκειμένου να επιτύχει τους στόχους της και δεν θυμόμαστε ότι η ίδια η </w:t>
      </w:r>
      <w:r w:rsidR="009406CB">
        <w:rPr>
          <w:rFonts w:cstheme="minorHAnsi"/>
        </w:rPr>
        <w:t>Κ</w:t>
      </w:r>
      <w:r w:rsidRPr="00697583">
        <w:rPr>
          <w:rFonts w:cstheme="minorHAnsi"/>
        </w:rPr>
        <w:t>υβέρνηση ΣΥΡΙΖΑ, που νομίζω ότι ήταν και ο κ.  Τσακαλώτος εκείνη την περίοδο εκεί, η πρώτη κίνηση που έκανε ήταν να μεταφέρει τον επιχειρησιακό έλεγχο στον πιο σκληρό πυρήνα της εξουσίας;</w:t>
      </w:r>
    </w:p>
    <w:p w14:paraId="29FA12F0"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Τα συμπεράσματα νομίζω ότι είναι εύλογα. </w:t>
      </w:r>
    </w:p>
    <w:p w14:paraId="79B556C1"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Θα έχουμε, λοιπόν, την ευκαιρία, κύριε Πρόεδρε, να συζητήσουμε και αύριο στην Ολομέλεια και να επανέλθουμε σε οτιδήποτε κριθεί ωφέλιμο να αξιολογηθεί περαιτέρω. </w:t>
      </w:r>
    </w:p>
    <w:p w14:paraId="3CCE2B97" w14:textId="77777777" w:rsidR="00062F14" w:rsidRPr="00697583" w:rsidRDefault="00062F14" w:rsidP="00697583">
      <w:pPr>
        <w:spacing w:line="276" w:lineRule="auto"/>
        <w:ind w:firstLine="720"/>
        <w:contextualSpacing/>
        <w:jc w:val="both"/>
        <w:rPr>
          <w:rFonts w:cstheme="minorHAnsi"/>
        </w:rPr>
      </w:pPr>
      <w:r w:rsidRPr="00697583">
        <w:rPr>
          <w:rFonts w:cstheme="minorHAnsi"/>
        </w:rPr>
        <w:t>Εγώ θα ήθελα κλείνοντας εκ νέου να τονίσω ότι έγινε νομίζω μία ενδιαφέρουσα συζήτηση σε αυτές τις τέσσερις Επιτροπές, ακούστηκαν όλες οι απόψεις και από κει και πέρα αύριο στην Ολομέλεια θα μπορέσουμε εν τω συνόλω να αξιολογήσουμε το νομοθετικό πλαίσιο.</w:t>
      </w:r>
    </w:p>
    <w:p w14:paraId="4C6B14E6" w14:textId="77777777" w:rsidR="00062F14" w:rsidRPr="00697583" w:rsidRDefault="00062F14" w:rsidP="00697583">
      <w:pPr>
        <w:spacing w:line="276" w:lineRule="auto"/>
        <w:ind w:firstLine="720"/>
        <w:contextualSpacing/>
        <w:jc w:val="both"/>
        <w:rPr>
          <w:rFonts w:cstheme="minorHAnsi"/>
        </w:rPr>
      </w:pPr>
      <w:r w:rsidRPr="00697583">
        <w:rPr>
          <w:rFonts w:cstheme="minorHAnsi"/>
        </w:rPr>
        <w:t>Νομίζω ότι είναι μια ευκαιρία, αν μη τι άλλο επί της αρχής, σε ένα νομοσχέδιο που θέτει σημαντικές βάσεις για την τελωνειακή νομοθεσία μετά από τόσα χρόνια να μπορέσουμε να συμφωνήσουμε και να ψηφίσουμε επί της αρχής, τουλάχιστον, όλα τα κόμματα.</w:t>
      </w:r>
    </w:p>
    <w:p w14:paraId="430D9B9D"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Ευχαριστώ πολύ.</w:t>
      </w:r>
    </w:p>
    <w:p w14:paraId="7C17AAA0" w14:textId="77777777" w:rsidR="00062F14" w:rsidRPr="00697583" w:rsidRDefault="00062F14" w:rsidP="00697583">
      <w:pPr>
        <w:spacing w:line="276" w:lineRule="auto"/>
        <w:ind w:firstLine="720"/>
        <w:contextualSpacing/>
        <w:jc w:val="both"/>
        <w:rPr>
          <w:rFonts w:cstheme="minorHAnsi"/>
        </w:rPr>
      </w:pPr>
      <w:r w:rsidRPr="00697583">
        <w:rPr>
          <w:rFonts w:cstheme="minorHAnsi"/>
          <w:b/>
        </w:rPr>
        <w:t>ΑΘΑΝΑΣΙΟΣ ΚΑΒΒΑΔΑΣ (Πρόεδρος της Επιτροπής):</w:t>
      </w:r>
      <w:r w:rsidRPr="00697583">
        <w:rPr>
          <w:rFonts w:cstheme="minorHAnsi"/>
        </w:rPr>
        <w:t xml:space="preserve">  Ευχαριστώ, κύριε Υφυπουργέ.</w:t>
      </w:r>
    </w:p>
    <w:p w14:paraId="32F9BF1A" w14:textId="77777777" w:rsidR="00062F14" w:rsidRPr="00697583" w:rsidRDefault="00062F14" w:rsidP="00697583">
      <w:pPr>
        <w:spacing w:line="276" w:lineRule="auto"/>
        <w:ind w:firstLine="720"/>
        <w:contextualSpacing/>
        <w:jc w:val="both"/>
        <w:rPr>
          <w:rFonts w:cstheme="minorHAnsi"/>
        </w:rPr>
      </w:pPr>
      <w:r w:rsidRPr="00697583">
        <w:rPr>
          <w:rFonts w:cstheme="minorHAnsi"/>
        </w:rPr>
        <w:t>Κυρίες και κύριοι συνάδελφοι, στο σημείο αυτό ολοκληρώθηκε η συζήτηση επί του σχεδίου νόμου του Υπουργείου Εθνικής Οικονομίας και Οικονομικών με τίτλο «Εθνικός Τελωνειακός Κώδικας και άλλες διατάξεις - Συνταξιοδοτικές διατάξεις».</w:t>
      </w:r>
    </w:p>
    <w:p w14:paraId="32250F67"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Πριν προχωρήσουμε στην ψηφοφορία επί των άρθρων και του συνόλου ανακεφαλαιώνουμε με τις θέσεις των κομμάτων επί της αρχής.</w:t>
      </w:r>
    </w:p>
    <w:p w14:paraId="52CCBCC8"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Ο Εισηγητής της Πλειοψηφίας εισηγήθηκε την ψήφιση του ανωτέρω σχεδίου νόμου.</w:t>
      </w:r>
    </w:p>
    <w:p w14:paraId="137320BF" w14:textId="3F373C2B" w:rsidR="00062F14" w:rsidRPr="00697583" w:rsidRDefault="00062F14" w:rsidP="00697583">
      <w:pPr>
        <w:spacing w:line="276" w:lineRule="auto"/>
        <w:ind w:firstLine="720"/>
        <w:contextualSpacing/>
        <w:jc w:val="both"/>
        <w:rPr>
          <w:rFonts w:cstheme="minorHAnsi"/>
        </w:rPr>
      </w:pPr>
      <w:r w:rsidRPr="00697583">
        <w:rPr>
          <w:rFonts w:cstheme="minorHAnsi"/>
        </w:rPr>
        <w:t xml:space="preserve"> Ο Ειδικός Αγορητής της Κ.Ο. «ΚΟΜΜΟΥΝΙΣΤΙΚΟ ΚΟΜΜΑ ΕΛΛΑΔΑΣ» και ο Ειδικός Αγορητής της Κ.Ο. «ΝΕΑ ΑΡΙΣΤΕΡΑ» το καταψήφισαν, ενώ ο Εισηγητής της Μειοψηφίας, ο Ειδικός Αγορητής της Κ.Ο. «ΣΥΝΑΣΠΙΣΜΟΣ ΡΙΖΟΣΠΑΣΙΚΗΣ ΑΡΙΣΤΕΡΑΣ – ΠΡΟΟΔΕΥΤΙΚΗ ΣΥΜΜΑΧΙΑ», ο Ειδικός Αγορητής της Κ.Ο. «ΕΛΛΗΝΙΚΗ ΛΥΣΗ – ΚΥΡΙΑΚΟΣ ΒΕΛΟΠΟΥΛΟΣ», ο Ειδικός Αγορητής της Κ.Ο. «ΔΗΜΟΚΡΑΤΙΚΟ ΠΑΤΡΙΩΤΙΚΟ ΚΙΝΗΜΑ «ΝΙΚΗ»» και ο Ειδικός Αγορητής της Κ.Ο. «ΠΛΕΥΣΗ ΕΛΕΥΘΕΡΙΑΣ – ΖΩΗ ΚΩΝΣΤΑΝΤΟΠΟΥΛΟΥ» επιφυλάχθηκαν για την τελική τοποθέτησή τους κατά τη συζήτηση του σχεδίου νόμου στη Βουλή.</w:t>
      </w:r>
    </w:p>
    <w:p w14:paraId="42BBFBEE" w14:textId="77777777" w:rsidR="00062F14" w:rsidRPr="00697583" w:rsidRDefault="00062F14" w:rsidP="00697583">
      <w:pPr>
        <w:spacing w:line="276" w:lineRule="auto"/>
        <w:ind w:firstLine="720"/>
        <w:contextualSpacing/>
        <w:jc w:val="both"/>
        <w:rPr>
          <w:rFonts w:cstheme="minorHAnsi"/>
        </w:rPr>
      </w:pPr>
      <w:r w:rsidRPr="00697583">
        <w:rPr>
          <w:rFonts w:cstheme="minorHAnsi"/>
        </w:rPr>
        <w:t xml:space="preserve"> Στο σημείο αυτό ερωτάται η Επιτροπή, γίνονται δεκτά τα άρθρα 1 - 270 του σχεδίου νόμου;</w:t>
      </w:r>
    </w:p>
    <w:p w14:paraId="40BCAA4F"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Τα άρθρα 1 – 270  γίνονται δεκτά ως έχουν κατά πλειοψηφία.</w:t>
      </w:r>
    </w:p>
    <w:p w14:paraId="20DE722A" w14:textId="77777777" w:rsidR="00062F14" w:rsidRPr="00697583" w:rsidRDefault="00062F14" w:rsidP="00697583">
      <w:pPr>
        <w:spacing w:line="276" w:lineRule="auto"/>
        <w:ind w:firstLine="720"/>
        <w:contextualSpacing/>
        <w:jc w:val="both"/>
        <w:rPr>
          <w:rFonts w:cstheme="minorHAnsi"/>
        </w:rPr>
      </w:pPr>
      <w:r w:rsidRPr="00697583">
        <w:rPr>
          <w:rFonts w:cstheme="minorHAnsi"/>
        </w:rPr>
        <w:t>Ερωτάται η Επιτροπή γίνεται δεκτό το ακροτελεύτιο άρθρο;</w:t>
      </w:r>
    </w:p>
    <w:p w14:paraId="10CE8A74" w14:textId="77777777" w:rsidR="00062F14" w:rsidRPr="00697583" w:rsidRDefault="00062F14" w:rsidP="00697583">
      <w:pPr>
        <w:spacing w:line="276" w:lineRule="auto"/>
        <w:ind w:firstLine="720"/>
        <w:contextualSpacing/>
        <w:jc w:val="both"/>
        <w:rPr>
          <w:rFonts w:cstheme="minorHAnsi"/>
        </w:rPr>
      </w:pPr>
      <w:r w:rsidRPr="00697583">
        <w:rPr>
          <w:rFonts w:cstheme="minorHAnsi"/>
        </w:rPr>
        <w:t>Δεκτό κατά πλειοψηφία.</w:t>
      </w:r>
    </w:p>
    <w:p w14:paraId="5EA24BC5"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Τέλος ερωτάται η Επιτροπή, εάν το σχέδιο νόμου γίνεται δεκτό και στο σύνολό του;</w:t>
      </w:r>
    </w:p>
    <w:p w14:paraId="1341B749" w14:textId="77777777" w:rsidR="00062F14" w:rsidRPr="00697583" w:rsidRDefault="00062F14" w:rsidP="00697583">
      <w:pPr>
        <w:spacing w:line="276" w:lineRule="auto"/>
        <w:ind w:firstLine="720"/>
        <w:contextualSpacing/>
        <w:jc w:val="both"/>
        <w:rPr>
          <w:rFonts w:cstheme="minorHAnsi"/>
        </w:rPr>
      </w:pPr>
      <w:r w:rsidRPr="00697583">
        <w:rPr>
          <w:rFonts w:cstheme="minorHAnsi"/>
        </w:rPr>
        <w:t>Δεκτό κατά πλειοψηφία.</w:t>
      </w:r>
    </w:p>
    <w:p w14:paraId="5B212284" w14:textId="77777777" w:rsidR="00062F14" w:rsidRPr="00697583" w:rsidRDefault="00062F14" w:rsidP="00697583">
      <w:pPr>
        <w:spacing w:line="276" w:lineRule="auto"/>
        <w:ind w:firstLine="720"/>
        <w:contextualSpacing/>
        <w:jc w:val="both"/>
        <w:rPr>
          <w:rFonts w:cstheme="minorHAnsi"/>
        </w:rPr>
      </w:pPr>
      <w:r w:rsidRPr="00697583">
        <w:rPr>
          <w:rFonts w:cstheme="minorHAnsi"/>
        </w:rPr>
        <w:lastRenderedPageBreak/>
        <w:t xml:space="preserve">Συνεπώς το ως άνω σχέδιο νόμου του Υπουργείου Εθνικής Οικονομίας και Οικονομικών γίνεται δεκτό επί της αρχής, επί των άρθρων και στο σύνολό του ως έχει κατά πλειοψηφία. </w:t>
      </w:r>
    </w:p>
    <w:p w14:paraId="2136083C" w14:textId="77777777" w:rsidR="00062F14" w:rsidRPr="00697583" w:rsidRDefault="00062F14" w:rsidP="00697583">
      <w:pPr>
        <w:spacing w:line="276" w:lineRule="auto"/>
        <w:ind w:firstLine="720"/>
        <w:contextualSpacing/>
        <w:jc w:val="both"/>
        <w:rPr>
          <w:rFonts w:cstheme="minorHAnsi"/>
        </w:rPr>
      </w:pPr>
      <w:r w:rsidRPr="00697583">
        <w:rPr>
          <w:rFonts w:cstheme="minorHAnsi"/>
        </w:rPr>
        <w:t>Αύριο, στις 9.00 έρχεται το νομοσχέδιο στην Ολομέλεια.</w:t>
      </w:r>
    </w:p>
    <w:p w14:paraId="30E696F3" w14:textId="77777777" w:rsidR="00062F14" w:rsidRPr="00697583" w:rsidRDefault="00062F14" w:rsidP="00697583">
      <w:pPr>
        <w:spacing w:line="276" w:lineRule="auto"/>
        <w:ind w:firstLine="720"/>
        <w:contextualSpacing/>
        <w:jc w:val="both"/>
        <w:rPr>
          <w:rFonts w:cstheme="minorHAnsi"/>
        </w:rPr>
      </w:pPr>
      <w:r w:rsidRPr="00697583">
        <w:rPr>
          <w:rFonts w:cstheme="minorHAnsi"/>
        </w:rPr>
        <w:t>Λύεται η συνεδρίαση.</w:t>
      </w:r>
    </w:p>
    <w:p w14:paraId="1939C81D" w14:textId="0477AC81" w:rsidR="00062F14" w:rsidRPr="00697583" w:rsidRDefault="00062F14" w:rsidP="00697583">
      <w:pPr>
        <w:spacing w:line="276" w:lineRule="auto"/>
        <w:ind w:firstLine="720"/>
        <w:contextualSpacing/>
        <w:jc w:val="both"/>
        <w:rPr>
          <w:rFonts w:cstheme="minorHAnsi"/>
        </w:rPr>
      </w:pPr>
      <w:r w:rsidRPr="00697583">
        <w:rPr>
          <w:rFonts w:cstheme="minorHAnsi"/>
        </w:rPr>
        <w:t>Στο σημείο αυτό γίνεται η γ΄ ανάγνωση του καταλόγου των παρόντων μελών της Επιτροπής. Παρόντες είναι οι Βουλευτές κ.κ.</w:t>
      </w:r>
      <w:r w:rsidR="00697583" w:rsidRPr="00697583">
        <w:rPr>
          <w:rFonts w:cstheme="minorHAnsi"/>
        </w:rPr>
        <w:t xml:space="preserve"> Αβραμόπουλος Δημήτριος, Ακτύπης Διονύσιος, Αραμπατζή Φωτεινή, Αυγενάκης Ελευθέριος, Αυγερινοπούλου Διονυσία – Θεοδώρα, Βεσυρόπουλος Απόστολος,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Μανωλάκου Διαμάντω, </w:t>
      </w:r>
      <w:r w:rsidR="00697583" w:rsidRPr="00697583">
        <w:rPr>
          <w:rFonts w:cstheme="minorHAnsi"/>
        </w:rPr>
        <w:tab/>
        <w:t>Συντυχάκης Εμμανουήλ,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w:t>
      </w:r>
    </w:p>
    <w:p w14:paraId="58BEC039" w14:textId="77777777" w:rsidR="00062F14" w:rsidRPr="00697583" w:rsidRDefault="00062F14" w:rsidP="00697583">
      <w:pPr>
        <w:spacing w:line="276" w:lineRule="auto"/>
        <w:ind w:firstLine="720"/>
        <w:contextualSpacing/>
        <w:jc w:val="both"/>
        <w:rPr>
          <w:rFonts w:cstheme="minorHAnsi"/>
        </w:rPr>
      </w:pPr>
    </w:p>
    <w:p w14:paraId="28E133AF" w14:textId="77777777" w:rsidR="00062F14" w:rsidRPr="00697583" w:rsidRDefault="00062F14" w:rsidP="00697583">
      <w:pPr>
        <w:spacing w:line="276" w:lineRule="auto"/>
        <w:ind w:firstLine="720"/>
        <w:contextualSpacing/>
        <w:jc w:val="both"/>
        <w:rPr>
          <w:rFonts w:cstheme="minorHAnsi"/>
        </w:rPr>
      </w:pPr>
    </w:p>
    <w:p w14:paraId="62888668" w14:textId="77777777" w:rsidR="00062F14" w:rsidRPr="00697583" w:rsidRDefault="00062F14" w:rsidP="00697583">
      <w:pPr>
        <w:spacing w:line="276" w:lineRule="auto"/>
        <w:ind w:firstLine="720"/>
        <w:contextualSpacing/>
        <w:jc w:val="both"/>
        <w:rPr>
          <w:rFonts w:cstheme="minorHAnsi"/>
        </w:rPr>
      </w:pPr>
    </w:p>
    <w:p w14:paraId="2A9928B6" w14:textId="77777777" w:rsidR="00062F14" w:rsidRPr="00697583" w:rsidRDefault="00062F14" w:rsidP="00697583">
      <w:pPr>
        <w:spacing w:line="276" w:lineRule="auto"/>
        <w:ind w:firstLine="720"/>
        <w:contextualSpacing/>
        <w:jc w:val="both"/>
        <w:rPr>
          <w:rFonts w:cstheme="minorHAnsi"/>
        </w:rPr>
      </w:pPr>
      <w:r w:rsidRPr="00697583">
        <w:rPr>
          <w:rFonts w:cstheme="minorHAnsi"/>
        </w:rPr>
        <w:t>Τέλος και περί ώρα 15.50΄ λύθηκε η συνεδρίαση.</w:t>
      </w:r>
    </w:p>
    <w:p w14:paraId="50BB9B4B" w14:textId="77777777" w:rsidR="00062F14" w:rsidRPr="00697583" w:rsidRDefault="00062F14" w:rsidP="00697583">
      <w:pPr>
        <w:spacing w:line="276" w:lineRule="auto"/>
        <w:ind w:firstLine="720"/>
        <w:contextualSpacing/>
        <w:jc w:val="both"/>
        <w:rPr>
          <w:rFonts w:cstheme="minorHAnsi"/>
        </w:rPr>
      </w:pPr>
    </w:p>
    <w:p w14:paraId="48416988" w14:textId="77777777" w:rsidR="00062F14" w:rsidRPr="00697583" w:rsidRDefault="00062F14" w:rsidP="00697583">
      <w:pPr>
        <w:spacing w:line="276" w:lineRule="auto"/>
        <w:ind w:firstLine="720"/>
        <w:contextualSpacing/>
        <w:jc w:val="both"/>
        <w:rPr>
          <w:rFonts w:cstheme="minorHAnsi"/>
          <w:b/>
        </w:rPr>
      </w:pPr>
      <w:r w:rsidRPr="00697583">
        <w:rPr>
          <w:rFonts w:cstheme="minorHAnsi"/>
          <w:b/>
        </w:rPr>
        <w:t>Ο ΠΡΟΕΔΡΟΣ ΤΗΣ ΕΠΙΤΡΟΠΗΣ                                                                  Η ΓΡΑΜΜΑΤΕΑΣ</w:t>
      </w:r>
    </w:p>
    <w:p w14:paraId="107A65B8" w14:textId="77777777" w:rsidR="00062F14" w:rsidRPr="00697583" w:rsidRDefault="00062F14" w:rsidP="00697583">
      <w:pPr>
        <w:spacing w:line="276" w:lineRule="auto"/>
        <w:ind w:firstLine="720"/>
        <w:contextualSpacing/>
        <w:jc w:val="both"/>
        <w:rPr>
          <w:rFonts w:cstheme="minorHAnsi"/>
          <w:b/>
        </w:rPr>
      </w:pPr>
    </w:p>
    <w:p w14:paraId="429CF91E" w14:textId="77777777" w:rsidR="00062F14" w:rsidRPr="00697583" w:rsidRDefault="00062F14" w:rsidP="00697583">
      <w:pPr>
        <w:spacing w:line="276" w:lineRule="auto"/>
        <w:ind w:firstLine="720"/>
        <w:contextualSpacing/>
        <w:jc w:val="both"/>
        <w:rPr>
          <w:rFonts w:cstheme="minorHAnsi"/>
          <w:b/>
        </w:rPr>
      </w:pPr>
    </w:p>
    <w:p w14:paraId="1B0DD35C" w14:textId="77777777" w:rsidR="00062F14" w:rsidRPr="00697583" w:rsidRDefault="00062F14" w:rsidP="00697583">
      <w:pPr>
        <w:spacing w:line="276" w:lineRule="auto"/>
        <w:ind w:firstLine="720"/>
        <w:contextualSpacing/>
        <w:jc w:val="both"/>
        <w:rPr>
          <w:rFonts w:cstheme="minorHAnsi"/>
        </w:rPr>
      </w:pPr>
      <w:r w:rsidRPr="00697583">
        <w:rPr>
          <w:rFonts w:cstheme="minorHAnsi"/>
          <w:b/>
        </w:rPr>
        <w:t xml:space="preserve">   ΑΘΑΝΑΣΙΟΣ ΚΑΒΒΑΔΑΣ                                                                          ΑΣΗΜΙΝΑ ΣΚΟΝΔΡΑ</w:t>
      </w:r>
    </w:p>
    <w:sectPr w:rsidR="00062F14" w:rsidRPr="0069758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096B" w14:textId="77777777" w:rsidR="00DD2698" w:rsidRDefault="00DD2698">
      <w:pPr>
        <w:spacing w:after="0" w:line="240" w:lineRule="auto"/>
      </w:pPr>
      <w:r>
        <w:separator/>
      </w:r>
    </w:p>
  </w:endnote>
  <w:endnote w:type="continuationSeparator" w:id="0">
    <w:p w14:paraId="3440A34F" w14:textId="77777777" w:rsidR="00DD2698" w:rsidRDefault="00DD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06C7" w14:textId="09FD787D" w:rsidR="00655A4F" w:rsidRPr="004B6F20" w:rsidRDefault="00655A4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4B96" w14:textId="77777777" w:rsidR="00DD2698" w:rsidRDefault="00DD2698">
      <w:pPr>
        <w:spacing w:after="0" w:line="240" w:lineRule="auto"/>
      </w:pPr>
      <w:r>
        <w:separator/>
      </w:r>
    </w:p>
  </w:footnote>
  <w:footnote w:type="continuationSeparator" w:id="0">
    <w:p w14:paraId="718B00EE" w14:textId="77777777" w:rsidR="00DD2698" w:rsidRDefault="00DD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7477" w14:textId="77777777" w:rsidR="00655A4F" w:rsidRPr="00C72CC9" w:rsidRDefault="00655A4F"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8D"/>
    <w:rsid w:val="000052DE"/>
    <w:rsid w:val="000250A9"/>
    <w:rsid w:val="00047D40"/>
    <w:rsid w:val="00062F14"/>
    <w:rsid w:val="00064CE2"/>
    <w:rsid w:val="0007110B"/>
    <w:rsid w:val="00074398"/>
    <w:rsid w:val="00090EB0"/>
    <w:rsid w:val="000A4994"/>
    <w:rsid w:val="000A56F2"/>
    <w:rsid w:val="000B1F1A"/>
    <w:rsid w:val="000C2249"/>
    <w:rsid w:val="000C51F1"/>
    <w:rsid w:val="000E5041"/>
    <w:rsid w:val="000F474A"/>
    <w:rsid w:val="0010133C"/>
    <w:rsid w:val="00153AAD"/>
    <w:rsid w:val="0016068D"/>
    <w:rsid w:val="001649FD"/>
    <w:rsid w:val="0018460D"/>
    <w:rsid w:val="00184D29"/>
    <w:rsid w:val="001C307A"/>
    <w:rsid w:val="00232B13"/>
    <w:rsid w:val="00236E1F"/>
    <w:rsid w:val="00253BDE"/>
    <w:rsid w:val="00283877"/>
    <w:rsid w:val="002A33E0"/>
    <w:rsid w:val="002A720C"/>
    <w:rsid w:val="002B232E"/>
    <w:rsid w:val="002B4949"/>
    <w:rsid w:val="002E7814"/>
    <w:rsid w:val="002F51BA"/>
    <w:rsid w:val="003152A6"/>
    <w:rsid w:val="00334BAC"/>
    <w:rsid w:val="003D053A"/>
    <w:rsid w:val="003D19FC"/>
    <w:rsid w:val="003D374A"/>
    <w:rsid w:val="003D4DF8"/>
    <w:rsid w:val="003E2751"/>
    <w:rsid w:val="003E6AA1"/>
    <w:rsid w:val="003F5B88"/>
    <w:rsid w:val="00405079"/>
    <w:rsid w:val="00406A06"/>
    <w:rsid w:val="00415568"/>
    <w:rsid w:val="0046620A"/>
    <w:rsid w:val="004667EF"/>
    <w:rsid w:val="004A5DCE"/>
    <w:rsid w:val="004A6645"/>
    <w:rsid w:val="004D3AFF"/>
    <w:rsid w:val="0050218A"/>
    <w:rsid w:val="00505603"/>
    <w:rsid w:val="005466DF"/>
    <w:rsid w:val="005512F9"/>
    <w:rsid w:val="00555A69"/>
    <w:rsid w:val="005970E5"/>
    <w:rsid w:val="005A51BB"/>
    <w:rsid w:val="005A7527"/>
    <w:rsid w:val="005C1496"/>
    <w:rsid w:val="005F28E5"/>
    <w:rsid w:val="005F4281"/>
    <w:rsid w:val="005F64A7"/>
    <w:rsid w:val="006052BA"/>
    <w:rsid w:val="00621773"/>
    <w:rsid w:val="0062440B"/>
    <w:rsid w:val="006266DA"/>
    <w:rsid w:val="00630ED3"/>
    <w:rsid w:val="00655A4F"/>
    <w:rsid w:val="006576C4"/>
    <w:rsid w:val="00660F43"/>
    <w:rsid w:val="00672302"/>
    <w:rsid w:val="00681527"/>
    <w:rsid w:val="0068230E"/>
    <w:rsid w:val="0068644C"/>
    <w:rsid w:val="00697583"/>
    <w:rsid w:val="006A486E"/>
    <w:rsid w:val="006B7FFD"/>
    <w:rsid w:val="006C6DA7"/>
    <w:rsid w:val="006F5128"/>
    <w:rsid w:val="00723617"/>
    <w:rsid w:val="00730BBD"/>
    <w:rsid w:val="0074054C"/>
    <w:rsid w:val="00757171"/>
    <w:rsid w:val="0077012B"/>
    <w:rsid w:val="00787052"/>
    <w:rsid w:val="007B04B9"/>
    <w:rsid w:val="007B5900"/>
    <w:rsid w:val="007D67F0"/>
    <w:rsid w:val="00807858"/>
    <w:rsid w:val="00813FF5"/>
    <w:rsid w:val="00830E56"/>
    <w:rsid w:val="00835353"/>
    <w:rsid w:val="00874365"/>
    <w:rsid w:val="008B6A4A"/>
    <w:rsid w:val="008D716D"/>
    <w:rsid w:val="008E6B64"/>
    <w:rsid w:val="0090043E"/>
    <w:rsid w:val="009134EB"/>
    <w:rsid w:val="00921787"/>
    <w:rsid w:val="00927C76"/>
    <w:rsid w:val="00932918"/>
    <w:rsid w:val="009406CB"/>
    <w:rsid w:val="00955C5A"/>
    <w:rsid w:val="00962DEF"/>
    <w:rsid w:val="009722A8"/>
    <w:rsid w:val="00972590"/>
    <w:rsid w:val="00985EB7"/>
    <w:rsid w:val="009876BB"/>
    <w:rsid w:val="009A1F85"/>
    <w:rsid w:val="009A7C4D"/>
    <w:rsid w:val="009E184D"/>
    <w:rsid w:val="00A11065"/>
    <w:rsid w:val="00A113F0"/>
    <w:rsid w:val="00A16AB5"/>
    <w:rsid w:val="00A664E3"/>
    <w:rsid w:val="00A74D60"/>
    <w:rsid w:val="00A77A14"/>
    <w:rsid w:val="00A81F8C"/>
    <w:rsid w:val="00AA4EB3"/>
    <w:rsid w:val="00AB235B"/>
    <w:rsid w:val="00AE2530"/>
    <w:rsid w:val="00B04605"/>
    <w:rsid w:val="00B159DF"/>
    <w:rsid w:val="00B330CE"/>
    <w:rsid w:val="00B570CE"/>
    <w:rsid w:val="00B57BE4"/>
    <w:rsid w:val="00B64F48"/>
    <w:rsid w:val="00B657FF"/>
    <w:rsid w:val="00B67631"/>
    <w:rsid w:val="00B909F5"/>
    <w:rsid w:val="00B93330"/>
    <w:rsid w:val="00BB0EF4"/>
    <w:rsid w:val="00BB3057"/>
    <w:rsid w:val="00BC48E5"/>
    <w:rsid w:val="00BC4F5D"/>
    <w:rsid w:val="00BE5195"/>
    <w:rsid w:val="00BE6DF1"/>
    <w:rsid w:val="00BF1A89"/>
    <w:rsid w:val="00C13699"/>
    <w:rsid w:val="00C14CA4"/>
    <w:rsid w:val="00C14F54"/>
    <w:rsid w:val="00C20792"/>
    <w:rsid w:val="00C213C7"/>
    <w:rsid w:val="00C268E7"/>
    <w:rsid w:val="00C34629"/>
    <w:rsid w:val="00C54B54"/>
    <w:rsid w:val="00C91A54"/>
    <w:rsid w:val="00CA1CB8"/>
    <w:rsid w:val="00CA2589"/>
    <w:rsid w:val="00CB4D48"/>
    <w:rsid w:val="00CD0126"/>
    <w:rsid w:val="00CD0FD4"/>
    <w:rsid w:val="00CE29E1"/>
    <w:rsid w:val="00CF44F8"/>
    <w:rsid w:val="00D07E2B"/>
    <w:rsid w:val="00D2760C"/>
    <w:rsid w:val="00D279FC"/>
    <w:rsid w:val="00D5643C"/>
    <w:rsid w:val="00D63287"/>
    <w:rsid w:val="00D95D99"/>
    <w:rsid w:val="00DB71D3"/>
    <w:rsid w:val="00DC49BC"/>
    <w:rsid w:val="00DC77A2"/>
    <w:rsid w:val="00DD2698"/>
    <w:rsid w:val="00DE0E95"/>
    <w:rsid w:val="00DF3FEB"/>
    <w:rsid w:val="00E0193E"/>
    <w:rsid w:val="00E03AFA"/>
    <w:rsid w:val="00E138CA"/>
    <w:rsid w:val="00E15D70"/>
    <w:rsid w:val="00E56FEB"/>
    <w:rsid w:val="00E650AF"/>
    <w:rsid w:val="00EA7AF4"/>
    <w:rsid w:val="00EB0BD4"/>
    <w:rsid w:val="00ED0CAF"/>
    <w:rsid w:val="00ED0F25"/>
    <w:rsid w:val="00ED21B1"/>
    <w:rsid w:val="00ED2B68"/>
    <w:rsid w:val="00EE1EE0"/>
    <w:rsid w:val="00F06F46"/>
    <w:rsid w:val="00F25A82"/>
    <w:rsid w:val="00F41F4C"/>
    <w:rsid w:val="00F460C9"/>
    <w:rsid w:val="00F57AB4"/>
    <w:rsid w:val="00F71253"/>
    <w:rsid w:val="00F84C1D"/>
    <w:rsid w:val="00F97C4B"/>
    <w:rsid w:val="00FD303D"/>
    <w:rsid w:val="00FD39B5"/>
    <w:rsid w:val="00FE3D9C"/>
    <w:rsid w:val="00FE5B68"/>
    <w:rsid w:val="00FF5E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8AFC"/>
  <w15:chartTrackingRefBased/>
  <w15:docId w15:val="{C9F1F5A0-0BFA-480B-B9D6-06F3F1FE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62F1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62F14"/>
    <w:rPr>
      <w:rFonts w:ascii="Times New Roman" w:eastAsia="Times New Roman" w:hAnsi="Times New Roman" w:cs="Times New Roman"/>
      <w:sz w:val="24"/>
      <w:szCs w:val="24"/>
      <w:lang w:eastAsia="el-GR"/>
    </w:rPr>
  </w:style>
  <w:style w:type="paragraph" w:styleId="a4">
    <w:name w:val="footer"/>
    <w:basedOn w:val="a"/>
    <w:link w:val="Char0"/>
    <w:rsid w:val="00062F1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62F1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42</Pages>
  <Words>21631</Words>
  <Characters>116808</Characters>
  <Application>Microsoft Office Word</Application>
  <DocSecurity>0</DocSecurity>
  <Lines>973</Lines>
  <Paragraphs>276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39</cp:revision>
  <dcterms:created xsi:type="dcterms:W3CDTF">2026-02-06T12:54:00Z</dcterms:created>
  <dcterms:modified xsi:type="dcterms:W3CDTF">2026-03-13T15:54:00Z</dcterms:modified>
</cp:coreProperties>
</file>